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лице </w:t>
      </w:r>
      <w:r w:rsidR="00B80CEA">
        <w:rPr>
          <w:rStyle w:val="normaltextrun"/>
        </w:rPr>
        <w:t>Директора</w:t>
      </w:r>
      <w:r>
        <w:rPr>
          <w:rStyle w:val="normaltextrun"/>
        </w:rPr>
        <w:t xml:space="preserve"> </w:t>
      </w:r>
      <w:proofErr w:type="spellStart"/>
      <w:r>
        <w:rPr>
          <w:rStyle w:val="normaltextrun"/>
        </w:rPr>
        <w:t>Гейдешмана</w:t>
      </w:r>
      <w:proofErr w:type="spellEnd"/>
      <w:r>
        <w:rPr>
          <w:rStyle w:val="normaltextrun"/>
        </w:rPr>
        <w:t xml:space="preserve"> Евгения Семеновича</w:t>
      </w:r>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923D94" w:rsidRPr="00F16BAE" w:rsidRDefault="00923D94" w:rsidP="00F16BAE">
      <w:pPr>
        <w:pStyle w:val="af1"/>
        <w:numPr>
          <w:ilvl w:val="0"/>
          <w:numId w:val="7"/>
        </w:numPr>
        <w:jc w:val="both"/>
        <w:rPr>
          <w:color w:val="000000"/>
          <w:sz w:val="24"/>
          <w:szCs w:val="24"/>
        </w:rPr>
      </w:pPr>
      <w:r w:rsidRPr="00F16BAE">
        <w:rPr>
          <w:color w:val="000000"/>
          <w:sz w:val="24"/>
          <w:szCs w:val="24"/>
        </w:rPr>
        <w:t>Цели выполнения Работ:</w:t>
      </w:r>
    </w:p>
    <w:p w:rsidR="00F16BAE" w:rsidRPr="00826B96" w:rsidRDefault="00F16BAE" w:rsidP="00F16BAE">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Внеплановый ремонт </w:t>
      </w:r>
      <w:r w:rsidRPr="00670566">
        <w:rPr>
          <w:rFonts w:ascii="Times New Roman" w:hAnsi="Times New Roman"/>
          <w:sz w:val="24"/>
          <w:szCs w:val="24"/>
        </w:rPr>
        <w:t>Установк</w:t>
      </w:r>
      <w:r>
        <w:rPr>
          <w:rFonts w:ascii="Times New Roman" w:hAnsi="Times New Roman"/>
          <w:sz w:val="24"/>
          <w:szCs w:val="24"/>
        </w:rPr>
        <w:t>и</w:t>
      </w:r>
      <w:r w:rsidRPr="00670566">
        <w:rPr>
          <w:rFonts w:ascii="Times New Roman" w:hAnsi="Times New Roman"/>
          <w:sz w:val="24"/>
          <w:szCs w:val="24"/>
        </w:rPr>
        <w:t xml:space="preserve"> телеуправляем</w:t>
      </w:r>
      <w:r>
        <w:rPr>
          <w:rFonts w:ascii="Times New Roman" w:hAnsi="Times New Roman"/>
          <w:sz w:val="24"/>
          <w:szCs w:val="24"/>
        </w:rPr>
        <w:t>ой</w:t>
      </w:r>
      <w:r w:rsidRPr="00670566">
        <w:rPr>
          <w:rFonts w:ascii="Times New Roman" w:hAnsi="Times New Roman"/>
          <w:sz w:val="24"/>
          <w:szCs w:val="24"/>
        </w:rPr>
        <w:t xml:space="preserve"> рентгенодиагностическ</w:t>
      </w:r>
      <w:r>
        <w:rPr>
          <w:rFonts w:ascii="Times New Roman" w:hAnsi="Times New Roman"/>
          <w:sz w:val="24"/>
          <w:szCs w:val="24"/>
        </w:rPr>
        <w:t>ой</w:t>
      </w:r>
      <w:r w:rsidRPr="00670566">
        <w:rPr>
          <w:rFonts w:ascii="Times New Roman" w:hAnsi="Times New Roman"/>
          <w:sz w:val="24"/>
          <w:szCs w:val="24"/>
        </w:rPr>
        <w:t xml:space="preserve"> CLINODIGIT   производство ITALRAY(Италия)</w:t>
      </w:r>
      <w:r w:rsidRPr="00351782">
        <w:rPr>
          <w:rFonts w:ascii="Times New Roman" w:hAnsi="Times New Roman"/>
          <w:sz w:val="24"/>
          <w:szCs w:val="24"/>
        </w:rPr>
        <w:t>, заводской номер –</w:t>
      </w:r>
      <w:r w:rsidRPr="00AF0272">
        <w:t xml:space="preserve"> </w:t>
      </w:r>
      <w:r w:rsidRPr="00670566">
        <w:rPr>
          <w:rFonts w:ascii="Times New Roman" w:hAnsi="Times New Roman"/>
          <w:sz w:val="24"/>
          <w:szCs w:val="24"/>
        </w:rPr>
        <w:t>21-922-07</w:t>
      </w:r>
      <w:r w:rsidRPr="00351782">
        <w:rPr>
          <w:rFonts w:ascii="Times New Roman" w:hAnsi="Times New Roman"/>
          <w:sz w:val="24"/>
          <w:szCs w:val="24"/>
        </w:rPr>
        <w:t xml:space="preserve">, инвентарный номер – </w:t>
      </w:r>
      <w:r w:rsidRPr="00670566">
        <w:rPr>
          <w:rFonts w:ascii="Times New Roman" w:hAnsi="Times New Roman"/>
          <w:sz w:val="24"/>
          <w:szCs w:val="24"/>
        </w:rPr>
        <w:t>7453778</w:t>
      </w:r>
      <w:r>
        <w:rPr>
          <w:rFonts w:ascii="Times New Roman" w:hAnsi="Times New Roman"/>
          <w:sz w:val="24"/>
          <w:szCs w:val="24"/>
        </w:rPr>
        <w:t>, г.в. 2007</w:t>
      </w:r>
      <w:r w:rsidRPr="00351782">
        <w:rPr>
          <w:rFonts w:ascii="Times New Roman" w:hAnsi="Times New Roman"/>
          <w:sz w:val="24"/>
          <w:szCs w:val="24"/>
        </w:rPr>
        <w:t>, (далее – МО),  расположенный по адресу: рентгенологическое отделение</w:t>
      </w:r>
      <w:r w:rsidRPr="00351782">
        <w:rPr>
          <w:rFonts w:ascii="Times New Roman" w:hAnsi="Times New Roman"/>
          <w:color w:val="000000"/>
          <w:sz w:val="24"/>
          <w:szCs w:val="24"/>
        </w:rPr>
        <w:t xml:space="preserve">, </w:t>
      </w:r>
      <w:r w:rsidRPr="00670566">
        <w:rPr>
          <w:rFonts w:ascii="Times New Roman" w:hAnsi="Times New Roman"/>
          <w:color w:val="000000"/>
          <w:sz w:val="24"/>
          <w:szCs w:val="24"/>
        </w:rPr>
        <w:t>г. Самара, ул. Ново-Садовая, д. 222Б</w:t>
      </w:r>
      <w:r w:rsidRPr="00351782">
        <w:rPr>
          <w:rFonts w:ascii="Times New Roman" w:hAnsi="Times New Roman"/>
          <w:sz w:val="24"/>
          <w:szCs w:val="24"/>
        </w:rPr>
        <w:t>.</w:t>
      </w:r>
      <w:r w:rsidRPr="00826B96">
        <w:rPr>
          <w:rFonts w:ascii="Times New Roman" w:hAnsi="Times New Roman"/>
          <w:sz w:val="24"/>
          <w:szCs w:val="24"/>
        </w:rPr>
        <w:tab/>
      </w:r>
      <w:r w:rsidRPr="00826B96">
        <w:rPr>
          <w:rFonts w:ascii="Times New Roman" w:hAnsi="Times New Roman"/>
          <w:sz w:val="24"/>
          <w:szCs w:val="24"/>
        </w:rPr>
        <w:tab/>
      </w:r>
      <w:proofErr w:type="gramEnd"/>
    </w:p>
    <w:p w:rsidR="00F16BAE" w:rsidRPr="00826B96" w:rsidRDefault="00F16BAE" w:rsidP="00F16BAE">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2. Требования к документам.</w:t>
      </w:r>
    </w:p>
    <w:p w:rsidR="00F16BAE" w:rsidRPr="00826B96" w:rsidRDefault="00F16BAE" w:rsidP="00F16BAE">
      <w:pPr>
        <w:spacing w:after="0" w:line="240" w:lineRule="auto"/>
        <w:ind w:firstLine="709"/>
        <w:jc w:val="both"/>
        <w:rPr>
          <w:rFonts w:ascii="Times New Roman" w:hAnsi="Times New Roman"/>
          <w:sz w:val="24"/>
          <w:szCs w:val="24"/>
        </w:rPr>
      </w:pPr>
      <w:r w:rsidRPr="00826B96">
        <w:rPr>
          <w:rFonts w:ascii="Times New Roman" w:hAnsi="Times New Roman"/>
          <w:sz w:val="24"/>
          <w:szCs w:val="24"/>
        </w:rPr>
        <w:t>Работы оказываются в соответствии с требованиями:</w:t>
      </w:r>
    </w:p>
    <w:p w:rsidR="00F16BAE" w:rsidRPr="00826B96" w:rsidRDefault="00F16BAE" w:rsidP="00F16BAE">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57501-2017 «Техническое обслуживание медицинских изделий. Требования для государственных закупок» </w:t>
      </w:r>
    </w:p>
    <w:p w:rsidR="00F16BAE" w:rsidRPr="00826B96" w:rsidRDefault="00F16BAE" w:rsidP="00F16BAE">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56606-2015. «Контроль технического состояния и функционирования медицинских изделий. Основные положения»;</w:t>
      </w:r>
    </w:p>
    <w:p w:rsidR="00F16BAE" w:rsidRPr="00826B96" w:rsidRDefault="00F16BAE" w:rsidP="00F16BAE">
      <w:pPr>
        <w:pStyle w:val="af1"/>
        <w:widowControl/>
        <w:numPr>
          <w:ilvl w:val="0"/>
          <w:numId w:val="4"/>
        </w:numPr>
        <w:ind w:left="0" w:firstLine="709"/>
        <w:jc w:val="both"/>
        <w:rPr>
          <w:sz w:val="24"/>
          <w:szCs w:val="24"/>
        </w:rPr>
      </w:pPr>
      <w:hyperlink r:id="rId7" w:history="1">
        <w:r w:rsidRPr="00826B96">
          <w:rPr>
            <w:sz w:val="24"/>
            <w:szCs w:val="24"/>
            <w:lang w:eastAsia="en-US"/>
          </w:rPr>
          <w:t xml:space="preserve">ГОСТ </w:t>
        </w:r>
        <w:proofErr w:type="gramStart"/>
        <w:r w:rsidRPr="00826B96">
          <w:rPr>
            <w:sz w:val="24"/>
            <w:szCs w:val="24"/>
            <w:lang w:eastAsia="en-US"/>
          </w:rPr>
          <w:t>Р</w:t>
        </w:r>
        <w:proofErr w:type="gramEnd"/>
        <w:r w:rsidRPr="00826B96">
          <w:rPr>
            <w:sz w:val="24"/>
            <w:szCs w:val="24"/>
            <w:lang w:eastAsia="en-US"/>
          </w:rPr>
          <w:t xml:space="preserve"> 8.568</w:t>
        </w:r>
      </w:hyperlink>
      <w:r w:rsidRPr="00826B96">
        <w:rPr>
          <w:sz w:val="24"/>
          <w:szCs w:val="24"/>
        </w:rPr>
        <w:t>-2017</w:t>
      </w:r>
      <w:r w:rsidRPr="00826B96">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F16BAE" w:rsidRPr="00826B96" w:rsidRDefault="00F16BAE" w:rsidP="00F16BAE">
      <w:pPr>
        <w:pStyle w:val="af1"/>
        <w:widowControl/>
        <w:numPr>
          <w:ilvl w:val="0"/>
          <w:numId w:val="4"/>
        </w:numPr>
        <w:ind w:left="0" w:firstLine="709"/>
        <w:jc w:val="both"/>
        <w:rPr>
          <w:sz w:val="24"/>
          <w:szCs w:val="24"/>
        </w:rPr>
      </w:pPr>
      <w:r w:rsidRPr="00826B96">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F16BAE" w:rsidRPr="00826B96" w:rsidRDefault="00F16BAE" w:rsidP="00F16BAE">
      <w:pPr>
        <w:spacing w:after="0" w:line="240" w:lineRule="auto"/>
        <w:ind w:firstLine="709"/>
        <w:jc w:val="both"/>
        <w:textAlignment w:val="baseline"/>
        <w:rPr>
          <w:rFonts w:ascii="Times New Roman" w:hAnsi="Times New Roman"/>
          <w:color w:val="000000"/>
          <w:sz w:val="24"/>
          <w:szCs w:val="24"/>
        </w:rPr>
      </w:pPr>
      <w:r w:rsidRPr="00826B96">
        <w:rPr>
          <w:rFonts w:ascii="Times New Roman" w:hAnsi="Times New Roman"/>
          <w:color w:val="000000"/>
          <w:sz w:val="24"/>
          <w:szCs w:val="24"/>
        </w:rPr>
        <w:t>Документы и материалы перед сдачей должны быть согласованы с Заказчиком.</w:t>
      </w:r>
    </w:p>
    <w:p w:rsidR="00F16BAE" w:rsidRPr="00826B96" w:rsidRDefault="00F16BAE" w:rsidP="00F16BAE">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 Перечень Работ, оказываемых в рамках настоящего Договора, и их характеристики:</w:t>
      </w:r>
    </w:p>
    <w:p w:rsidR="00F16BAE" w:rsidRPr="00826B96" w:rsidRDefault="00F16BAE" w:rsidP="00F16BAE">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-Работы по выполнению внепланового ремонта (1, 2 и/или 3 группа сложности).</w:t>
      </w:r>
    </w:p>
    <w:p w:rsidR="00F16BAE" w:rsidRPr="00826B96" w:rsidRDefault="00F16BAE" w:rsidP="00F16BAE">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3.1. Основание для выполнения работ:</w:t>
      </w:r>
      <w:r w:rsidRPr="00826B96">
        <w:rPr>
          <w:rFonts w:ascii="Times New Roman" w:hAnsi="Times New Roman"/>
          <w:color w:val="000000"/>
          <w:sz w:val="24"/>
          <w:szCs w:val="24"/>
        </w:rPr>
        <w:tab/>
        <w:t>Дефектный акт.</w:t>
      </w:r>
    </w:p>
    <w:p w:rsidR="00F16BAE" w:rsidRPr="00826B96" w:rsidRDefault="00F16BAE" w:rsidP="00F16BAE">
      <w:pPr>
        <w:autoSpaceDE w:val="0"/>
        <w:spacing w:after="0" w:line="240" w:lineRule="auto"/>
        <w:ind w:firstLine="708"/>
        <w:jc w:val="both"/>
        <w:rPr>
          <w:rFonts w:ascii="Times New Roman" w:hAnsi="Times New Roman"/>
          <w:b/>
          <w:color w:val="000000"/>
          <w:sz w:val="24"/>
          <w:szCs w:val="24"/>
        </w:rPr>
      </w:pPr>
      <w:r>
        <w:rPr>
          <w:rFonts w:ascii="Times New Roman" w:hAnsi="Times New Roman"/>
          <w:b/>
          <w:color w:val="000000"/>
          <w:sz w:val="24"/>
          <w:szCs w:val="24"/>
        </w:rPr>
        <w:t>4.</w:t>
      </w:r>
      <w:r w:rsidRPr="00826B96">
        <w:rPr>
          <w:rFonts w:ascii="Times New Roman" w:hAnsi="Times New Roman"/>
          <w:b/>
          <w:color w:val="000000"/>
          <w:sz w:val="24"/>
          <w:szCs w:val="24"/>
        </w:rPr>
        <w:t xml:space="preserve"> Работы по ремонту МО</w:t>
      </w:r>
    </w:p>
    <w:p w:rsidR="00F16BAE" w:rsidRPr="00826B96" w:rsidRDefault="00F16BAE" w:rsidP="00F16BAE">
      <w:pPr>
        <w:autoSpaceDE w:val="0"/>
        <w:spacing w:after="0" w:line="240" w:lineRule="auto"/>
        <w:ind w:left="708"/>
        <w:jc w:val="both"/>
        <w:rPr>
          <w:rFonts w:ascii="Times New Roman" w:hAnsi="Times New Roman"/>
          <w:sz w:val="24"/>
          <w:szCs w:val="24"/>
        </w:rPr>
      </w:pPr>
      <w:r>
        <w:rPr>
          <w:rFonts w:ascii="Times New Roman" w:hAnsi="Times New Roman"/>
          <w:color w:val="000000"/>
          <w:sz w:val="24"/>
          <w:szCs w:val="24"/>
        </w:rPr>
        <w:t>4</w:t>
      </w:r>
      <w:r w:rsidRPr="00826B96">
        <w:rPr>
          <w:rFonts w:ascii="Times New Roman" w:hAnsi="Times New Roman"/>
          <w:color w:val="000000"/>
          <w:sz w:val="24"/>
          <w:szCs w:val="24"/>
        </w:rPr>
        <w:t>.1. Работы по ремонту МО</w:t>
      </w:r>
      <w:r w:rsidRPr="00826B96">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F16BAE" w:rsidRPr="00826B96" w:rsidRDefault="00F16BAE" w:rsidP="00F16BAE">
      <w:pPr>
        <w:autoSpaceDE w:val="0"/>
        <w:spacing w:after="0" w:line="240" w:lineRule="auto"/>
        <w:ind w:firstLine="708"/>
        <w:jc w:val="both"/>
        <w:rPr>
          <w:rFonts w:ascii="Times New Roman" w:hAnsi="Times New Roman"/>
          <w:sz w:val="24"/>
          <w:szCs w:val="24"/>
        </w:rPr>
      </w:pPr>
      <w:r w:rsidRPr="00826B96">
        <w:rPr>
          <w:rFonts w:ascii="Times New Roman" w:hAnsi="Times New Roman"/>
          <w:sz w:val="24"/>
          <w:szCs w:val="24"/>
        </w:rPr>
        <w:t>В состав Работ по внеплановому ремонту МО входит:</w:t>
      </w:r>
    </w:p>
    <w:p w:rsidR="00F16BAE" w:rsidRPr="00826B96" w:rsidRDefault="00F16BAE" w:rsidP="00F16BAE">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F16BAE" w:rsidRPr="00826B96" w:rsidTr="00597626">
        <w:trPr>
          <w:trHeight w:val="345"/>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center"/>
              <w:rPr>
                <w:rFonts w:ascii="Times New Roman" w:hAnsi="Times New Roman"/>
                <w:b/>
                <w:sz w:val="24"/>
                <w:szCs w:val="24"/>
              </w:rPr>
            </w:pPr>
            <w:r w:rsidRPr="00826B96">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center"/>
              <w:rPr>
                <w:rFonts w:ascii="Times New Roman" w:hAnsi="Times New Roman"/>
                <w:b/>
                <w:sz w:val="24"/>
                <w:szCs w:val="24"/>
              </w:rPr>
            </w:pPr>
            <w:r w:rsidRPr="00826B96">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center"/>
              <w:rPr>
                <w:rFonts w:ascii="Times New Roman" w:hAnsi="Times New Roman"/>
                <w:b/>
                <w:sz w:val="24"/>
                <w:szCs w:val="24"/>
              </w:rPr>
            </w:pPr>
            <w:r w:rsidRPr="00826B96">
              <w:rPr>
                <w:rFonts w:ascii="Times New Roman" w:hAnsi="Times New Roman"/>
                <w:b/>
                <w:sz w:val="24"/>
                <w:szCs w:val="24"/>
              </w:rPr>
              <w:t>Значение параметра</w:t>
            </w:r>
          </w:p>
        </w:tc>
      </w:tr>
      <w:tr w:rsidR="00F16BAE" w:rsidRPr="00826B96" w:rsidTr="00597626">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ind w:left="34"/>
              <w:jc w:val="center"/>
              <w:rPr>
                <w:rFonts w:ascii="Times New Roman" w:hAnsi="Times New Roman"/>
                <w:b/>
                <w:sz w:val="24"/>
                <w:szCs w:val="24"/>
              </w:rPr>
            </w:pPr>
          </w:p>
        </w:tc>
      </w:tr>
      <w:tr w:rsidR="00F16BAE" w:rsidRPr="00826B96" w:rsidTr="00597626">
        <w:trPr>
          <w:trHeight w:val="256"/>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both"/>
              <w:rPr>
                <w:rFonts w:ascii="Times New Roman" w:hAnsi="Times New Roman"/>
                <w:b/>
                <w:sz w:val="24"/>
                <w:szCs w:val="24"/>
                <w:lang w:val="en-US"/>
              </w:rPr>
            </w:pPr>
            <w:r w:rsidRPr="00826B96">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ind w:left="34"/>
              <w:jc w:val="center"/>
              <w:rPr>
                <w:rFonts w:ascii="Times New Roman" w:hAnsi="Times New Roman"/>
                <w:b/>
                <w:sz w:val="24"/>
                <w:szCs w:val="24"/>
              </w:rPr>
            </w:pPr>
            <w:r w:rsidRPr="00826B96">
              <w:rPr>
                <w:rFonts w:ascii="Times New Roman" w:hAnsi="Times New Roman"/>
                <w:b/>
                <w:sz w:val="24"/>
                <w:szCs w:val="24"/>
              </w:rPr>
              <w:t>Общие положения</w:t>
            </w:r>
          </w:p>
        </w:tc>
      </w:tr>
      <w:tr w:rsidR="00F16BAE" w:rsidRPr="00826B96" w:rsidTr="00597626">
        <w:trPr>
          <w:trHeight w:val="1407"/>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both"/>
              <w:rPr>
                <w:rFonts w:ascii="Times New Roman" w:hAnsi="Times New Roman"/>
                <w:b/>
                <w:sz w:val="24"/>
                <w:szCs w:val="24"/>
              </w:rPr>
            </w:pPr>
            <w:r w:rsidRPr="00826B96">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both"/>
              <w:rPr>
                <w:rFonts w:ascii="Times New Roman" w:hAnsi="Times New Roman"/>
                <w:sz w:val="24"/>
                <w:szCs w:val="24"/>
              </w:rPr>
            </w:pPr>
            <w:r w:rsidRPr="00826B96">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tabs>
                <w:tab w:val="num" w:pos="0"/>
              </w:tabs>
              <w:spacing w:after="0"/>
              <w:ind w:right="88" w:hanging="4"/>
              <w:jc w:val="both"/>
              <w:rPr>
                <w:rFonts w:ascii="Times New Roman" w:hAnsi="Times New Roman"/>
                <w:sz w:val="24"/>
                <w:szCs w:val="24"/>
              </w:rPr>
            </w:pPr>
            <w:r w:rsidRPr="00826B96">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F16BAE" w:rsidRPr="00826B96" w:rsidRDefault="00F16BAE" w:rsidP="00597626">
            <w:pPr>
              <w:spacing w:after="0"/>
              <w:jc w:val="both"/>
              <w:rPr>
                <w:rFonts w:ascii="Times New Roman" w:hAnsi="Times New Roman"/>
                <w:sz w:val="24"/>
                <w:szCs w:val="24"/>
              </w:rPr>
            </w:pPr>
            <w:proofErr w:type="gramStart"/>
            <w:r w:rsidRPr="00826B96">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F16BAE" w:rsidRPr="00826B96" w:rsidTr="00597626">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center"/>
              <w:rPr>
                <w:rFonts w:ascii="Times New Roman" w:hAnsi="Times New Roman"/>
                <w:sz w:val="24"/>
                <w:szCs w:val="24"/>
              </w:rPr>
            </w:pPr>
          </w:p>
        </w:tc>
      </w:tr>
      <w:tr w:rsidR="00F16BAE" w:rsidRPr="00826B96" w:rsidTr="00597626">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lastRenderedPageBreak/>
              <w:t>2. Ремонт МО</w:t>
            </w:r>
          </w:p>
        </w:tc>
      </w:tr>
      <w:tr w:rsidR="00F16BAE" w:rsidRPr="00826B96" w:rsidTr="00597626">
        <w:trPr>
          <w:trHeight w:val="299"/>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 xml:space="preserve">Характеристики </w:t>
            </w:r>
          </w:p>
        </w:tc>
      </w:tr>
      <w:tr w:rsidR="00F16BAE" w:rsidRPr="00826B96" w:rsidTr="00597626">
        <w:trPr>
          <w:trHeight w:val="299"/>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both"/>
              <w:rPr>
                <w:rFonts w:ascii="Times New Roman" w:hAnsi="Times New Roman"/>
                <w:b/>
                <w:noProof w:val="0"/>
                <w:sz w:val="24"/>
                <w:szCs w:val="24"/>
                <w:lang w:val="ru-RU"/>
              </w:rPr>
            </w:pPr>
            <w:r w:rsidRPr="00826B96">
              <w:rPr>
                <w:rFonts w:ascii="Times New Roman" w:hAnsi="Times New Roman"/>
                <w:sz w:val="24"/>
                <w:szCs w:val="24"/>
              </w:rPr>
              <w:t>Внеплановый ремонт</w:t>
            </w:r>
            <w:r w:rsidRPr="00826B96">
              <w:rPr>
                <w:rFonts w:ascii="Times New Roman" w:hAnsi="Times New Roman"/>
                <w:sz w:val="24"/>
                <w:szCs w:val="24"/>
                <w:lang w:val="ru-RU"/>
              </w:rPr>
              <w:t xml:space="preserve"> медицинского оборудования.</w:t>
            </w:r>
            <w:r w:rsidRPr="00826B96">
              <w:rPr>
                <w:rFonts w:ascii="Times New Roman" w:hAnsi="Times New Roman"/>
                <w:sz w:val="24"/>
                <w:szCs w:val="24"/>
              </w:rPr>
              <w:tab/>
            </w:r>
          </w:p>
        </w:tc>
      </w:tr>
      <w:tr w:rsidR="00F16BAE" w:rsidRPr="00826B96" w:rsidTr="00597626">
        <w:trPr>
          <w:trHeight w:val="299"/>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color w:val="000000"/>
                <w:sz w:val="24"/>
                <w:szCs w:val="24"/>
              </w:rPr>
              <w:t xml:space="preserve">Срок начала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both"/>
              <w:rPr>
                <w:rFonts w:ascii="Times New Roman" w:hAnsi="Times New Roman"/>
                <w:color w:val="000000"/>
                <w:sz w:val="24"/>
                <w:szCs w:val="24"/>
              </w:rPr>
            </w:pPr>
            <w:r w:rsidRPr="00826B96">
              <w:rPr>
                <w:rFonts w:ascii="Times New Roman" w:hAnsi="Times New Roman"/>
                <w:color w:val="000000"/>
                <w:sz w:val="24"/>
                <w:szCs w:val="24"/>
              </w:rPr>
              <w:t xml:space="preserve">С момента заключения договора  </w:t>
            </w:r>
          </w:p>
        </w:tc>
      </w:tr>
      <w:tr w:rsidR="00F16BAE" w:rsidRPr="00826B96" w:rsidTr="00597626">
        <w:trPr>
          <w:trHeight w:val="299"/>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color w:val="000000"/>
                <w:sz w:val="24"/>
                <w:szCs w:val="24"/>
                <w:lang w:val="ru-RU"/>
              </w:rPr>
            </w:pPr>
            <w:r w:rsidRPr="00826B96">
              <w:rPr>
                <w:rFonts w:ascii="Times New Roman" w:hAnsi="Times New Roman"/>
                <w:color w:val="000000"/>
                <w:sz w:val="24"/>
                <w:szCs w:val="24"/>
              </w:rPr>
              <w:t xml:space="preserve">Срок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both"/>
              <w:rPr>
                <w:rFonts w:ascii="Times New Roman" w:hAnsi="Times New Roman"/>
                <w:sz w:val="24"/>
                <w:szCs w:val="24"/>
                <w:lang w:val="ru-RU"/>
              </w:rPr>
            </w:pPr>
            <w:r w:rsidRPr="00826B96">
              <w:rPr>
                <w:rFonts w:ascii="Times New Roman" w:hAnsi="Times New Roman"/>
                <w:sz w:val="24"/>
                <w:szCs w:val="24"/>
                <w:lang w:val="ru-RU"/>
              </w:rPr>
              <w:t>В течение 1</w:t>
            </w:r>
            <w:r>
              <w:rPr>
                <w:rFonts w:ascii="Times New Roman" w:hAnsi="Times New Roman"/>
                <w:sz w:val="24"/>
                <w:szCs w:val="24"/>
                <w:lang w:val="ru-RU"/>
              </w:rPr>
              <w:t>4</w:t>
            </w:r>
            <w:r w:rsidRPr="00826B96">
              <w:rPr>
                <w:rFonts w:ascii="Times New Roman" w:hAnsi="Times New Roman"/>
                <w:sz w:val="24"/>
                <w:szCs w:val="24"/>
                <w:lang w:val="ru-RU"/>
              </w:rPr>
              <w:t xml:space="preserve"> </w:t>
            </w:r>
            <w:r>
              <w:rPr>
                <w:rFonts w:ascii="Times New Roman" w:hAnsi="Times New Roman"/>
                <w:sz w:val="24"/>
                <w:szCs w:val="24"/>
                <w:lang w:val="ru-RU"/>
              </w:rPr>
              <w:t>календарных</w:t>
            </w:r>
            <w:r w:rsidRPr="00826B96">
              <w:rPr>
                <w:rFonts w:ascii="Times New Roman" w:hAnsi="Times New Roman"/>
                <w:sz w:val="24"/>
                <w:szCs w:val="24"/>
                <w:lang w:val="ru-RU"/>
              </w:rPr>
              <w:t xml:space="preserve"> дней </w:t>
            </w:r>
          </w:p>
        </w:tc>
      </w:tr>
      <w:tr w:rsidR="00F16BAE" w:rsidRPr="00826B96" w:rsidTr="00597626">
        <w:trPr>
          <w:trHeight w:val="299"/>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both"/>
              <w:rPr>
                <w:rFonts w:ascii="Times New Roman" w:hAnsi="Times New Roman"/>
                <w:color w:val="000000"/>
                <w:sz w:val="24"/>
                <w:szCs w:val="24"/>
                <w:lang w:val="ru-RU"/>
              </w:rPr>
            </w:pPr>
            <w:r w:rsidRPr="00826B96">
              <w:rPr>
                <w:rFonts w:ascii="Times New Roman" w:hAnsi="Times New Roman"/>
                <w:color w:val="000000"/>
                <w:sz w:val="24"/>
                <w:szCs w:val="24"/>
              </w:rPr>
              <w:t xml:space="preserve">Описание </w:t>
            </w:r>
            <w:r w:rsidRPr="00826B96">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both"/>
              <w:rPr>
                <w:rFonts w:ascii="Times New Roman" w:hAnsi="Times New Roman"/>
                <w:noProof/>
                <w:sz w:val="24"/>
                <w:szCs w:val="24"/>
                <w:lang w:eastAsia="de-DE"/>
              </w:rPr>
            </w:pPr>
            <w:r w:rsidRPr="00826B96">
              <w:rPr>
                <w:rFonts w:ascii="Times New Roman" w:hAnsi="Times New Roman"/>
                <w:b/>
                <w:sz w:val="24"/>
                <w:szCs w:val="24"/>
              </w:rPr>
              <w:t>- </w:t>
            </w:r>
            <w:r w:rsidRPr="00826B96">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F16BAE" w:rsidRPr="00826B96" w:rsidRDefault="00F16BAE" w:rsidP="00597626">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Текущий мелкий ремонт (1 и 2 группа) включает следующие работы:</w:t>
            </w:r>
          </w:p>
          <w:p w:rsidR="00F16BAE" w:rsidRPr="00826B96" w:rsidRDefault="00F16BAE" w:rsidP="00597626">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F16BAE" w:rsidRPr="00826B96" w:rsidRDefault="00F16BAE" w:rsidP="00597626">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чистка всех узлов, деталей, механизмов, подверженных износу и старению;</w:t>
            </w:r>
          </w:p>
          <w:p w:rsidR="00F16BAE" w:rsidRPr="00826B96" w:rsidRDefault="00F16BAE" w:rsidP="00597626">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замена сопел, продувка систем;</w:t>
            </w:r>
          </w:p>
          <w:p w:rsidR="00F16BAE" w:rsidRPr="00826B96" w:rsidRDefault="00F16BAE" w:rsidP="00597626">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F16BAE" w:rsidRPr="00826B96" w:rsidRDefault="00F16BAE" w:rsidP="00597626">
            <w:pPr>
              <w:spacing w:after="0"/>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Ремонт 3 группы включает в себя следующие виды работ:</w:t>
            </w:r>
          </w:p>
          <w:p w:rsidR="00F16BAE" w:rsidRPr="00826B96" w:rsidRDefault="00F16BAE" w:rsidP="0059762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полный или частичный демонтаж изделия;</w:t>
            </w:r>
          </w:p>
          <w:p w:rsidR="00F16BAE" w:rsidRPr="00826B96" w:rsidRDefault="00F16BAE" w:rsidP="0059762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замена отдельных узлов;</w:t>
            </w:r>
          </w:p>
          <w:p w:rsidR="00F16BAE" w:rsidRPr="00826B96" w:rsidRDefault="00F16BAE" w:rsidP="0059762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монтаж восстановленного изделия;</w:t>
            </w:r>
          </w:p>
          <w:p w:rsidR="00F16BAE" w:rsidRPr="00826B96" w:rsidRDefault="00F16BAE" w:rsidP="0059762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F16BAE" w:rsidRPr="00826B96" w:rsidRDefault="00F16BAE" w:rsidP="0059762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6B96">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F16BAE" w:rsidRPr="00826B96" w:rsidTr="00597626">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both"/>
              <w:rPr>
                <w:rFonts w:ascii="Times New Roman" w:hAnsi="Times New Roman"/>
                <w:b/>
                <w:noProof w:val="0"/>
                <w:sz w:val="24"/>
                <w:szCs w:val="24"/>
                <w:lang w:val="ru-RU"/>
              </w:rPr>
            </w:pPr>
          </w:p>
        </w:tc>
      </w:tr>
      <w:tr w:rsidR="00F16BAE" w:rsidRPr="00826B96" w:rsidTr="00597626">
        <w:trPr>
          <w:trHeight w:val="317"/>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both"/>
              <w:rPr>
                <w:rFonts w:ascii="Times New Roman" w:hAnsi="Times New Roman"/>
                <w:b/>
                <w:color w:val="000000"/>
                <w:sz w:val="24"/>
                <w:szCs w:val="24"/>
              </w:rPr>
            </w:pPr>
            <w:r w:rsidRPr="00826B96">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F16BAE" w:rsidRPr="00826B96" w:rsidRDefault="00F16BAE" w:rsidP="00597626">
            <w:pPr>
              <w:spacing w:after="0"/>
              <w:jc w:val="center"/>
              <w:rPr>
                <w:rFonts w:ascii="Times New Roman" w:hAnsi="Times New Roman"/>
                <w:color w:val="000000"/>
                <w:sz w:val="24"/>
                <w:szCs w:val="24"/>
              </w:rPr>
            </w:pPr>
            <w:r w:rsidRPr="00826B96">
              <w:rPr>
                <w:rFonts w:ascii="Times New Roman" w:hAnsi="Times New Roman"/>
                <w:b/>
                <w:sz w:val="24"/>
                <w:szCs w:val="24"/>
              </w:rPr>
              <w:t>Требования к организации, выполняющей работы ремонту МО</w:t>
            </w:r>
          </w:p>
        </w:tc>
      </w:tr>
      <w:tr w:rsidR="00F16BAE" w:rsidRPr="00826B96" w:rsidTr="00597626">
        <w:trPr>
          <w:trHeight w:val="91"/>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napToGrid w:val="0"/>
              <w:spacing w:after="0"/>
              <w:jc w:val="both"/>
              <w:rPr>
                <w:rFonts w:ascii="Times New Roman" w:hAnsi="Times New Roman"/>
                <w:b/>
                <w:sz w:val="24"/>
                <w:szCs w:val="24"/>
              </w:rPr>
            </w:pPr>
            <w:r w:rsidRPr="00826B96">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F16BAE" w:rsidRPr="002512AE" w:rsidRDefault="00F16BAE" w:rsidP="00597626">
            <w:pPr>
              <w:pStyle w:val="ConsNormal"/>
              <w:tabs>
                <w:tab w:val="num" w:pos="540"/>
              </w:tabs>
              <w:jc w:val="both"/>
              <w:rPr>
                <w:rFonts w:ascii="Times New Roman" w:hAnsi="Times New Roman" w:cs="Times New Roman"/>
                <w:sz w:val="24"/>
                <w:szCs w:val="24"/>
              </w:rPr>
            </w:pPr>
            <w:r w:rsidRPr="002512AE">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r w:rsidRPr="00670566">
              <w:rPr>
                <w:rFonts w:ascii="Times New Roman" w:hAnsi="Times New Roman"/>
                <w:sz w:val="24"/>
                <w:szCs w:val="24"/>
              </w:rPr>
              <w:t>Установки телеуправляемой рентгенодиагностической CLINODIGIT   производство ITALRAY(Италия)</w:t>
            </w:r>
            <w:r w:rsidRPr="002512AE">
              <w:rPr>
                <w:rFonts w:ascii="Times New Roman" w:hAnsi="Times New Roman"/>
                <w:sz w:val="24"/>
                <w:szCs w:val="24"/>
              </w:rPr>
              <w:t>,</w:t>
            </w:r>
            <w:r w:rsidRPr="002512AE">
              <w:rPr>
                <w:rFonts w:ascii="Times New Roman" w:hAnsi="Times New Roman"/>
                <w:sz w:val="24"/>
                <w:szCs w:val="24"/>
              </w:rPr>
              <w:tab/>
            </w:r>
            <w:r w:rsidRPr="002512AE">
              <w:rPr>
                <w:rFonts w:ascii="Times New Roman" w:hAnsi="Times New Roman" w:cs="Times New Roman"/>
                <w:sz w:val="24"/>
                <w:szCs w:val="24"/>
              </w:rPr>
              <w:t>силами сертифицированного инженерного персонала.</w:t>
            </w:r>
          </w:p>
          <w:p w:rsidR="00F16BAE" w:rsidRDefault="00F16BAE" w:rsidP="00597626">
            <w:pPr>
              <w:pStyle w:val="ConsNormal"/>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w:t>
            </w:r>
            <w:r w:rsidRPr="00670566">
              <w:rPr>
                <w:rFonts w:ascii="Times New Roman" w:hAnsi="Times New Roman" w:cs="Times New Roman"/>
                <w:sz w:val="24"/>
                <w:szCs w:val="24"/>
              </w:rPr>
              <w:t>Установки телеуправляемой рентгенодиагностической CLINODIGIT   производство ITALRAY(Италия)</w:t>
            </w:r>
            <w:r>
              <w:rPr>
                <w:rFonts w:ascii="Times New Roman" w:hAnsi="Times New Roman" w:cs="Times New Roman"/>
                <w:sz w:val="24"/>
                <w:szCs w:val="24"/>
              </w:rPr>
              <w:t>, с использованием при этом сопутствующих материалов и оборудования.</w:t>
            </w:r>
          </w:p>
          <w:p w:rsidR="00F16BAE" w:rsidRPr="00826B96" w:rsidRDefault="00F16BAE" w:rsidP="00597626">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F16BAE" w:rsidRPr="00826B96" w:rsidRDefault="00F16BAE" w:rsidP="00597626">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F16BAE" w:rsidRPr="00826B96" w:rsidRDefault="00F16BAE" w:rsidP="00597626">
            <w:pPr>
              <w:pStyle w:val="ConsNormal"/>
              <w:tabs>
                <w:tab w:val="num" w:pos="540"/>
              </w:tabs>
              <w:jc w:val="both"/>
              <w:rPr>
                <w:rFonts w:ascii="Times New Roman" w:hAnsi="Times New Roman" w:cs="Times New Roman"/>
                <w:b/>
                <w:i/>
                <w:sz w:val="24"/>
                <w:szCs w:val="24"/>
              </w:rPr>
            </w:pPr>
            <w:proofErr w:type="gramStart"/>
            <w:r w:rsidRPr="00826B96">
              <w:rPr>
                <w:rFonts w:ascii="Times New Roman" w:hAnsi="Times New Roman" w:cs="Times New Roman"/>
                <w:b/>
                <w:i/>
                <w:sz w:val="24"/>
                <w:szCs w:val="24"/>
              </w:rPr>
              <w:t xml:space="preserve">Наличие у Подрядчика действующей «Лицензии на осуществление деятельности </w:t>
            </w:r>
            <w:r w:rsidRPr="00826B96">
              <w:rPr>
                <w:rFonts w:ascii="Times New Roman" w:hAnsi="Times New Roman" w:cs="Times New Roman"/>
                <w:b/>
                <w:i/>
                <w:sz w:val="24"/>
                <w:szCs w:val="24"/>
              </w:rPr>
              <w:lastRenderedPageBreak/>
              <w:t>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F16BAE" w:rsidRPr="00826B96" w:rsidRDefault="00F16BAE" w:rsidP="00597626">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F16BAE" w:rsidRPr="00826B96" w:rsidRDefault="00F16BAE" w:rsidP="00597626">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-контроль технического состояния медицинского оборудования;</w:t>
            </w:r>
          </w:p>
          <w:p w:rsidR="00F16BAE" w:rsidRPr="00826B96" w:rsidRDefault="00F16BAE" w:rsidP="00597626">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xml:space="preserve"> -ремонт медицинского оборудования</w:t>
            </w:r>
            <w:proofErr w:type="gramStart"/>
            <w:r w:rsidRPr="00826B96">
              <w:rPr>
                <w:rFonts w:ascii="Times New Roman" w:hAnsi="Times New Roman" w:cs="Times New Roman"/>
                <w:b/>
                <w:i/>
                <w:sz w:val="24"/>
                <w:szCs w:val="24"/>
              </w:rPr>
              <w:t>.»</w:t>
            </w:r>
            <w:proofErr w:type="gramEnd"/>
          </w:p>
          <w:p w:rsidR="00F16BAE" w:rsidRPr="00826B96" w:rsidRDefault="00F16BAE" w:rsidP="00597626">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16BAE" w:rsidRPr="00826B96" w:rsidRDefault="00F16BAE" w:rsidP="00597626">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размещение и техническое обслуживание источников ионизирующего излучения (генерирующих). Используемые радиационные источники: аппараты рентгеновские медицинские.</w:t>
            </w:r>
          </w:p>
          <w:p w:rsidR="00F16BAE" w:rsidRPr="00826B96" w:rsidRDefault="00F16BAE" w:rsidP="00597626">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Постановлением Госгортехнадзора РФ от 11.06.2003 г. № 91 «Об утверждении правил устройства и безопасности эксплуатации сосудов, работающих под давлением»).</w:t>
            </w:r>
          </w:p>
          <w:p w:rsidR="00F16BAE" w:rsidRPr="00826B96" w:rsidRDefault="00F16BAE" w:rsidP="00597626">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F16BAE" w:rsidRPr="00826B96" w:rsidRDefault="00F16BAE" w:rsidP="00597626">
            <w:pPr>
              <w:pStyle w:val="ConsNormal"/>
              <w:tabs>
                <w:tab w:val="num" w:pos="540"/>
              </w:tabs>
              <w:ind w:firstLine="0"/>
              <w:jc w:val="both"/>
              <w:rPr>
                <w:rFonts w:ascii="Times New Roman" w:hAnsi="Times New Roman" w:cs="Times New Roman"/>
                <w:color w:val="FF0000"/>
                <w:sz w:val="24"/>
                <w:szCs w:val="24"/>
              </w:rPr>
            </w:pPr>
            <w:r w:rsidRPr="00826B96">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F16BAE" w:rsidRPr="00826B96" w:rsidTr="00597626">
        <w:trPr>
          <w:trHeight w:val="181"/>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napToGrid w:val="0"/>
              <w:spacing w:after="0"/>
              <w:jc w:val="both"/>
              <w:rPr>
                <w:rFonts w:ascii="Times New Roman" w:hAnsi="Times New Roman"/>
                <w:b/>
                <w:sz w:val="24"/>
                <w:szCs w:val="24"/>
              </w:rPr>
            </w:pPr>
            <w:r w:rsidRPr="00826B96">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F16BAE" w:rsidRPr="00826B96" w:rsidRDefault="00F16BAE" w:rsidP="00597626">
            <w:pPr>
              <w:spacing w:after="0"/>
              <w:jc w:val="center"/>
              <w:rPr>
                <w:rFonts w:ascii="Times New Roman" w:hAnsi="Times New Roman"/>
                <w:b/>
                <w:sz w:val="24"/>
                <w:szCs w:val="24"/>
              </w:rPr>
            </w:pPr>
            <w:r w:rsidRPr="00826B96">
              <w:rPr>
                <w:rFonts w:ascii="Times New Roman" w:hAnsi="Times New Roman"/>
                <w:b/>
                <w:sz w:val="24"/>
                <w:szCs w:val="24"/>
              </w:rPr>
              <w:t>Гарантийные обязательства</w:t>
            </w:r>
          </w:p>
        </w:tc>
      </w:tr>
      <w:tr w:rsidR="00F16BAE" w:rsidRPr="00826B96" w:rsidTr="00597626">
        <w:trPr>
          <w:trHeight w:val="355"/>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napToGrid w:val="0"/>
              <w:spacing w:after="0"/>
              <w:jc w:val="both"/>
              <w:rPr>
                <w:rFonts w:ascii="Times New Roman" w:hAnsi="Times New Roman"/>
                <w:b/>
                <w:sz w:val="24"/>
                <w:szCs w:val="24"/>
              </w:rPr>
            </w:pPr>
            <w:r w:rsidRPr="00826B96">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both"/>
              <w:rPr>
                <w:rFonts w:ascii="Times New Roman" w:hAnsi="Times New Roman"/>
                <w:bCs/>
                <w:color w:val="000000"/>
                <w:sz w:val="24"/>
                <w:szCs w:val="24"/>
                <w:lang w:val="ru-RU"/>
              </w:rPr>
            </w:pPr>
            <w:r w:rsidRPr="00826B96">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F16BAE" w:rsidRPr="00826B96" w:rsidRDefault="00F16BAE" w:rsidP="00597626">
            <w:pPr>
              <w:pStyle w:val="scfbrieftext"/>
              <w:ind w:left="142"/>
              <w:jc w:val="both"/>
              <w:rPr>
                <w:rFonts w:ascii="Times New Roman" w:hAnsi="Times New Roman"/>
                <w:bCs/>
                <w:color w:val="000000"/>
                <w:sz w:val="24"/>
                <w:szCs w:val="24"/>
                <w:lang w:val="ru-RU"/>
              </w:rPr>
            </w:pPr>
            <w:r w:rsidRPr="00826B96">
              <w:rPr>
                <w:rFonts w:ascii="Times New Roman" w:hAnsi="Times New Roman"/>
                <w:bCs/>
                <w:color w:val="000000"/>
                <w:sz w:val="24"/>
                <w:szCs w:val="24"/>
                <w:lang w:val="ru-RU"/>
              </w:rPr>
              <w:t xml:space="preserve">12 (двенадцать) месяцев </w:t>
            </w:r>
            <w:proofErr w:type="gramStart"/>
            <w:r w:rsidRPr="00826B96">
              <w:rPr>
                <w:rFonts w:ascii="Times New Roman" w:hAnsi="Times New Roman"/>
                <w:bCs/>
                <w:color w:val="000000"/>
                <w:sz w:val="24"/>
                <w:szCs w:val="24"/>
                <w:lang w:val="ru-RU"/>
              </w:rPr>
              <w:t>с даты подписания</w:t>
            </w:r>
            <w:proofErr w:type="gramEnd"/>
            <w:r w:rsidRPr="00826B96">
              <w:rPr>
                <w:rFonts w:ascii="Times New Roman" w:hAnsi="Times New Roman"/>
                <w:bCs/>
                <w:color w:val="000000"/>
                <w:sz w:val="24"/>
                <w:szCs w:val="24"/>
                <w:lang w:val="ru-RU"/>
              </w:rPr>
              <w:t xml:space="preserve"> Сторонами акта сдачи-приемки выполненных работ</w:t>
            </w:r>
          </w:p>
        </w:tc>
      </w:tr>
      <w:tr w:rsidR="00F16BAE" w:rsidRPr="00826B96" w:rsidTr="00597626">
        <w:trPr>
          <w:trHeight w:val="355"/>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napToGrid w:val="0"/>
              <w:spacing w:after="0"/>
              <w:jc w:val="both"/>
              <w:rPr>
                <w:rFonts w:ascii="Times New Roman" w:hAnsi="Times New Roman"/>
                <w:b/>
                <w:sz w:val="24"/>
                <w:szCs w:val="24"/>
              </w:rPr>
            </w:pPr>
            <w:r w:rsidRPr="00826B96">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gruss"/>
              <w:jc w:val="both"/>
              <w:rPr>
                <w:rFonts w:ascii="Times New Roman" w:hAnsi="Times New Roman"/>
                <w:sz w:val="24"/>
                <w:szCs w:val="24"/>
                <w:lang w:val="ru-RU"/>
              </w:rPr>
            </w:pPr>
            <w:r w:rsidRPr="00826B96">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F16BAE" w:rsidRPr="00826B96" w:rsidRDefault="00F16BAE" w:rsidP="00597626">
            <w:pPr>
              <w:pStyle w:val="scfbrieftext"/>
              <w:ind w:left="142"/>
              <w:jc w:val="both"/>
              <w:rPr>
                <w:rFonts w:ascii="Times New Roman" w:hAnsi="Times New Roman"/>
                <w:sz w:val="24"/>
                <w:szCs w:val="24"/>
                <w:lang w:val="ru-RU"/>
              </w:rPr>
            </w:pPr>
            <w:r w:rsidRPr="00826B96">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F16BAE" w:rsidRPr="00826B96" w:rsidTr="00597626">
        <w:trPr>
          <w:trHeight w:val="355"/>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napToGrid w:val="0"/>
              <w:spacing w:after="0"/>
              <w:jc w:val="both"/>
              <w:rPr>
                <w:rFonts w:ascii="Times New Roman" w:hAnsi="Times New Roman"/>
                <w:b/>
                <w:sz w:val="24"/>
                <w:szCs w:val="24"/>
              </w:rPr>
            </w:pPr>
            <w:r w:rsidRPr="00826B96">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F16BAE" w:rsidRPr="00826B96" w:rsidRDefault="00F16BAE" w:rsidP="00597626">
            <w:pPr>
              <w:spacing w:after="0"/>
              <w:jc w:val="center"/>
              <w:rPr>
                <w:rFonts w:ascii="Times New Roman" w:hAnsi="Times New Roman"/>
                <w:b/>
                <w:sz w:val="24"/>
                <w:szCs w:val="24"/>
              </w:rPr>
            </w:pPr>
            <w:r w:rsidRPr="00826B96">
              <w:rPr>
                <w:rFonts w:ascii="Times New Roman" w:hAnsi="Times New Roman"/>
                <w:b/>
                <w:sz w:val="24"/>
                <w:szCs w:val="24"/>
              </w:rPr>
              <w:t>Место выполнения работ</w:t>
            </w:r>
          </w:p>
        </w:tc>
      </w:tr>
      <w:tr w:rsidR="00F16BAE" w:rsidRPr="00826B96" w:rsidTr="00597626">
        <w:trPr>
          <w:trHeight w:val="355"/>
        </w:trPr>
        <w:tc>
          <w:tcPr>
            <w:tcW w:w="696" w:type="dxa"/>
            <w:tcBorders>
              <w:top w:val="single" w:sz="4" w:space="0" w:color="auto"/>
              <w:left w:val="single" w:sz="4" w:space="0" w:color="auto"/>
              <w:bottom w:val="single" w:sz="4" w:space="0" w:color="auto"/>
              <w:right w:val="single" w:sz="4" w:space="0" w:color="auto"/>
            </w:tcBorders>
          </w:tcPr>
          <w:p w:rsidR="00F16BAE" w:rsidRPr="00826B96" w:rsidRDefault="00F16BAE" w:rsidP="00597626">
            <w:pPr>
              <w:snapToGrid w:val="0"/>
              <w:spacing w:after="0"/>
              <w:jc w:val="both"/>
              <w:rPr>
                <w:rFonts w:ascii="Times New Roman" w:hAnsi="Times New Roman"/>
                <w:b/>
                <w:sz w:val="24"/>
                <w:szCs w:val="24"/>
              </w:rPr>
            </w:pPr>
            <w:r w:rsidRPr="00826B96">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F16BAE" w:rsidRPr="00826B96" w:rsidRDefault="00F16BAE" w:rsidP="00597626">
            <w:pPr>
              <w:pStyle w:val="scfbrieftext"/>
              <w:ind w:left="142"/>
              <w:jc w:val="both"/>
              <w:rPr>
                <w:rFonts w:ascii="Times New Roman" w:hAnsi="Times New Roman"/>
                <w:sz w:val="24"/>
                <w:szCs w:val="24"/>
                <w:lang w:val="ru-RU"/>
              </w:rPr>
            </w:pPr>
            <w:proofErr w:type="spellStart"/>
            <w:r w:rsidRPr="00C046F7">
              <w:rPr>
                <w:rFonts w:ascii="Times New Roman" w:hAnsi="Times New Roman"/>
                <w:color w:val="000000"/>
                <w:sz w:val="24"/>
                <w:szCs w:val="24"/>
              </w:rPr>
              <w:t>Рентгенологическое</w:t>
            </w:r>
            <w:proofErr w:type="spellEnd"/>
            <w:r>
              <w:rPr>
                <w:rFonts w:ascii="Times New Roman" w:hAnsi="Times New Roman"/>
                <w:color w:val="000000"/>
                <w:sz w:val="24"/>
                <w:szCs w:val="24"/>
                <w:lang w:val="ru-RU"/>
              </w:rPr>
              <w:t xml:space="preserve"> отделение ЧУЗ «КБ «</w:t>
            </w:r>
            <w:proofErr w:type="spellStart"/>
            <w:r>
              <w:rPr>
                <w:rFonts w:ascii="Times New Roman" w:hAnsi="Times New Roman"/>
                <w:color w:val="000000"/>
                <w:sz w:val="24"/>
                <w:szCs w:val="24"/>
                <w:lang w:val="ru-RU"/>
              </w:rPr>
              <w:t>РЖД-Медицина</w:t>
            </w:r>
            <w:proofErr w:type="spellEnd"/>
            <w:r>
              <w:rPr>
                <w:rFonts w:ascii="Times New Roman" w:hAnsi="Times New Roman"/>
                <w:color w:val="000000"/>
                <w:sz w:val="24"/>
                <w:szCs w:val="24"/>
                <w:lang w:val="ru-RU"/>
              </w:rPr>
              <w:t xml:space="preserve">» </w:t>
            </w:r>
            <w:r w:rsidRPr="00670566">
              <w:rPr>
                <w:rFonts w:ascii="Times New Roman" w:hAnsi="Times New Roman"/>
                <w:color w:val="000000"/>
                <w:sz w:val="24"/>
                <w:szCs w:val="24"/>
                <w:lang w:val="ru-RU"/>
              </w:rPr>
              <w:t>г. Самара, ул. Ново-Садовая, д. 222Б</w:t>
            </w:r>
          </w:p>
        </w:tc>
      </w:tr>
    </w:tbl>
    <w:p w:rsidR="00F16BAE" w:rsidRPr="00F16BAE" w:rsidRDefault="00F16BAE" w:rsidP="00F16BAE">
      <w:pPr>
        <w:pStyle w:val="af1"/>
        <w:ind w:left="1069"/>
        <w:jc w:val="both"/>
        <w:rPr>
          <w:color w:val="000000"/>
          <w:sz w:val="24"/>
          <w:szCs w:val="24"/>
        </w:rPr>
      </w:pPr>
    </w:p>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5. Список запасных частей, используемых в ходе выполнения работ по Договору.</w:t>
      </w:r>
    </w:p>
    <w:p w:rsidR="00923D94" w:rsidRPr="00827795" w:rsidRDefault="00923D94" w:rsidP="00923D94">
      <w:pPr>
        <w:widowControl w:val="0"/>
        <w:autoSpaceDE w:val="0"/>
        <w:autoSpaceDN w:val="0"/>
        <w:adjustRightInd w:val="0"/>
        <w:spacing w:after="0" w:line="360" w:lineRule="exact"/>
        <w:ind w:firstLine="709"/>
        <w:rPr>
          <w:rFonts w:ascii="Times New Roman" w:hAnsi="Times New Roman"/>
          <w:sz w:val="24"/>
          <w:szCs w:val="24"/>
        </w:rPr>
      </w:pPr>
      <w:r w:rsidRPr="00827795">
        <w:rPr>
          <w:rFonts w:ascii="Times New Roman" w:hAnsi="Times New Roman"/>
          <w:sz w:val="24"/>
          <w:szCs w:val="24"/>
        </w:rPr>
        <w:t>6. Результат выполненных Работ.</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D855AD">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proofErr w:type="spellStart"/>
            <w:r w:rsidR="00827795" w:rsidRPr="00827795">
              <w:rPr>
                <w:rFonts w:ascii="Times New Roman" w:hAnsi="Times New Roman"/>
              </w:rPr>
              <w:t>Гейдешман</w:t>
            </w:r>
            <w:proofErr w:type="spellEnd"/>
            <w:r w:rsidR="00827795" w:rsidRPr="00827795">
              <w:rPr>
                <w:rFonts w:ascii="Times New Roman" w:hAnsi="Times New Roman"/>
              </w:rPr>
              <w:t xml:space="preserve"> Е.С.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3113"/>
        <w:gridCol w:w="1134"/>
        <w:gridCol w:w="1417"/>
        <w:gridCol w:w="993"/>
        <w:gridCol w:w="1417"/>
        <w:gridCol w:w="2268"/>
      </w:tblGrid>
      <w:tr w:rsidR="00F16BAE" w:rsidTr="00597626">
        <w:trPr>
          <w:trHeight w:val="960"/>
        </w:trPr>
        <w:tc>
          <w:tcPr>
            <w:tcW w:w="582" w:type="dxa"/>
            <w:shd w:val="clear" w:color="000000" w:fill="FFFFFF"/>
            <w:vAlign w:val="center"/>
            <w:hideMark/>
          </w:tcPr>
          <w:p w:rsidR="00F16BAE" w:rsidRDefault="00F16BAE" w:rsidP="00597626">
            <w:pPr>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424" w:type="dxa"/>
            <w:shd w:val="clear" w:color="000000" w:fill="FFFFFF"/>
            <w:vAlign w:val="center"/>
            <w:hideMark/>
          </w:tcPr>
          <w:p w:rsidR="00F16BAE" w:rsidRDefault="00F16BAE" w:rsidP="00597626">
            <w:pPr>
              <w:jc w:val="center"/>
              <w:rPr>
                <w:sz w:val="18"/>
                <w:szCs w:val="18"/>
              </w:rPr>
            </w:pPr>
            <w:r>
              <w:rPr>
                <w:sz w:val="18"/>
                <w:szCs w:val="18"/>
              </w:rPr>
              <w:t>Классификатор</w:t>
            </w:r>
          </w:p>
        </w:tc>
        <w:tc>
          <w:tcPr>
            <w:tcW w:w="3118" w:type="dxa"/>
            <w:shd w:val="clear" w:color="000000" w:fill="FFFFFF"/>
            <w:vAlign w:val="center"/>
            <w:hideMark/>
          </w:tcPr>
          <w:p w:rsidR="00F16BAE" w:rsidRDefault="00F16BAE" w:rsidP="00597626">
            <w:pPr>
              <w:jc w:val="center"/>
              <w:rPr>
                <w:b/>
                <w:bCs/>
                <w:sz w:val="18"/>
                <w:szCs w:val="18"/>
              </w:rPr>
            </w:pPr>
            <w:r>
              <w:rPr>
                <w:b/>
                <w:bCs/>
                <w:sz w:val="18"/>
                <w:szCs w:val="18"/>
              </w:rPr>
              <w:t>Название оборудования</w:t>
            </w:r>
          </w:p>
        </w:tc>
        <w:tc>
          <w:tcPr>
            <w:tcW w:w="3113" w:type="dxa"/>
            <w:shd w:val="clear" w:color="000000" w:fill="FFFFFF"/>
            <w:vAlign w:val="center"/>
          </w:tcPr>
          <w:p w:rsidR="00F16BAE" w:rsidRDefault="00F16BAE" w:rsidP="00597626">
            <w:pPr>
              <w:jc w:val="center"/>
              <w:rPr>
                <w:b/>
                <w:bCs/>
                <w:sz w:val="18"/>
                <w:szCs w:val="18"/>
              </w:rPr>
            </w:pPr>
            <w:r>
              <w:rPr>
                <w:b/>
                <w:bCs/>
                <w:sz w:val="18"/>
                <w:szCs w:val="18"/>
              </w:rPr>
              <w:t>Перечень ремонтных мероприятий</w:t>
            </w:r>
          </w:p>
        </w:tc>
        <w:tc>
          <w:tcPr>
            <w:tcW w:w="1134" w:type="dxa"/>
            <w:shd w:val="clear" w:color="000000" w:fill="FFFFFF"/>
            <w:vAlign w:val="center"/>
            <w:hideMark/>
          </w:tcPr>
          <w:p w:rsidR="00F16BAE" w:rsidRDefault="00F16BAE" w:rsidP="00597626">
            <w:pPr>
              <w:jc w:val="center"/>
              <w:rPr>
                <w:b/>
                <w:bCs/>
                <w:sz w:val="18"/>
                <w:szCs w:val="18"/>
              </w:rPr>
            </w:pPr>
            <w:r>
              <w:rPr>
                <w:b/>
                <w:bCs/>
                <w:sz w:val="18"/>
                <w:szCs w:val="18"/>
              </w:rPr>
              <w:t>Заводской номер</w:t>
            </w:r>
          </w:p>
        </w:tc>
        <w:tc>
          <w:tcPr>
            <w:tcW w:w="1417" w:type="dxa"/>
            <w:shd w:val="clear" w:color="000000" w:fill="FFFFFF"/>
            <w:vAlign w:val="center"/>
            <w:hideMark/>
          </w:tcPr>
          <w:p w:rsidR="00F16BAE" w:rsidRDefault="00F16BAE" w:rsidP="00597626">
            <w:pPr>
              <w:jc w:val="center"/>
              <w:rPr>
                <w:b/>
                <w:bCs/>
                <w:sz w:val="18"/>
                <w:szCs w:val="18"/>
              </w:rPr>
            </w:pPr>
            <w:r>
              <w:rPr>
                <w:b/>
                <w:bCs/>
                <w:sz w:val="18"/>
                <w:szCs w:val="18"/>
              </w:rPr>
              <w:t>Инвентарный номер</w:t>
            </w:r>
          </w:p>
        </w:tc>
        <w:tc>
          <w:tcPr>
            <w:tcW w:w="993" w:type="dxa"/>
            <w:shd w:val="clear" w:color="000000" w:fill="FFFFFF"/>
            <w:vAlign w:val="center"/>
            <w:hideMark/>
          </w:tcPr>
          <w:p w:rsidR="00F16BAE" w:rsidRDefault="00F16BAE" w:rsidP="00597626">
            <w:pPr>
              <w:jc w:val="center"/>
              <w:rPr>
                <w:b/>
                <w:bCs/>
                <w:sz w:val="18"/>
                <w:szCs w:val="18"/>
              </w:rPr>
            </w:pPr>
            <w:r>
              <w:rPr>
                <w:b/>
                <w:bCs/>
                <w:sz w:val="18"/>
                <w:szCs w:val="18"/>
              </w:rPr>
              <w:t>Год выпуска</w:t>
            </w:r>
          </w:p>
        </w:tc>
        <w:tc>
          <w:tcPr>
            <w:tcW w:w="1417" w:type="dxa"/>
            <w:shd w:val="clear" w:color="000000" w:fill="FFFFFF"/>
            <w:vAlign w:val="center"/>
            <w:hideMark/>
          </w:tcPr>
          <w:p w:rsidR="00F16BAE" w:rsidRDefault="00F16BAE" w:rsidP="00597626">
            <w:pPr>
              <w:jc w:val="center"/>
              <w:rPr>
                <w:b/>
                <w:bCs/>
                <w:sz w:val="18"/>
                <w:szCs w:val="18"/>
              </w:rPr>
            </w:pPr>
            <w:r>
              <w:rPr>
                <w:b/>
                <w:bCs/>
                <w:sz w:val="18"/>
                <w:szCs w:val="18"/>
              </w:rPr>
              <w:t>Отделение</w:t>
            </w:r>
          </w:p>
        </w:tc>
        <w:tc>
          <w:tcPr>
            <w:tcW w:w="2268" w:type="dxa"/>
            <w:shd w:val="clear" w:color="000000" w:fill="FFFFFF"/>
            <w:vAlign w:val="center"/>
            <w:hideMark/>
          </w:tcPr>
          <w:p w:rsidR="00F16BAE" w:rsidRDefault="00F16BAE" w:rsidP="00597626">
            <w:pPr>
              <w:jc w:val="center"/>
              <w:rPr>
                <w:b/>
                <w:bCs/>
                <w:sz w:val="18"/>
                <w:szCs w:val="18"/>
              </w:rPr>
            </w:pPr>
            <w:r>
              <w:rPr>
                <w:b/>
                <w:bCs/>
                <w:sz w:val="18"/>
                <w:szCs w:val="18"/>
              </w:rPr>
              <w:t>Подразделение и адрес</w:t>
            </w:r>
          </w:p>
        </w:tc>
      </w:tr>
      <w:tr w:rsidR="00F16BAE" w:rsidTr="00597626">
        <w:trPr>
          <w:trHeight w:val="334"/>
        </w:trPr>
        <w:tc>
          <w:tcPr>
            <w:tcW w:w="582" w:type="dxa"/>
            <w:vMerge w:val="restart"/>
            <w:shd w:val="clear" w:color="000000" w:fill="FFFFFF"/>
            <w:vAlign w:val="center"/>
            <w:hideMark/>
          </w:tcPr>
          <w:p w:rsidR="00F16BAE" w:rsidRDefault="00F16BAE" w:rsidP="00597626">
            <w:pPr>
              <w:jc w:val="center"/>
              <w:rPr>
                <w:sz w:val="18"/>
                <w:szCs w:val="18"/>
              </w:rPr>
            </w:pPr>
            <w:r>
              <w:rPr>
                <w:sz w:val="18"/>
                <w:szCs w:val="18"/>
              </w:rPr>
              <w:t>1</w:t>
            </w:r>
          </w:p>
        </w:tc>
        <w:tc>
          <w:tcPr>
            <w:tcW w:w="1424" w:type="dxa"/>
            <w:vMerge w:val="restart"/>
            <w:shd w:val="clear" w:color="000000" w:fill="FFFFFF"/>
            <w:vAlign w:val="center"/>
            <w:hideMark/>
          </w:tcPr>
          <w:p w:rsidR="00F16BAE" w:rsidRDefault="00F16BAE" w:rsidP="00597626">
            <w:pPr>
              <w:jc w:val="center"/>
              <w:rPr>
                <w:sz w:val="18"/>
                <w:szCs w:val="18"/>
              </w:rPr>
            </w:pPr>
            <w:r>
              <w:rPr>
                <w:sz w:val="18"/>
                <w:szCs w:val="18"/>
              </w:rPr>
              <w:t>Рентген</w:t>
            </w:r>
          </w:p>
        </w:tc>
        <w:tc>
          <w:tcPr>
            <w:tcW w:w="3118" w:type="dxa"/>
            <w:vMerge w:val="restart"/>
            <w:shd w:val="clear" w:color="000000" w:fill="FFFFFF"/>
            <w:vAlign w:val="center"/>
          </w:tcPr>
          <w:p w:rsidR="00F16BAE" w:rsidRPr="000B5EFB" w:rsidRDefault="00F16BAE" w:rsidP="00597626">
            <w:pPr>
              <w:jc w:val="center"/>
              <w:rPr>
                <w:sz w:val="18"/>
                <w:szCs w:val="18"/>
              </w:rPr>
            </w:pPr>
            <w:r w:rsidRPr="00B3465C">
              <w:rPr>
                <w:sz w:val="18"/>
                <w:szCs w:val="18"/>
              </w:rPr>
              <w:t>Установка телеуправляемая рентгенодиагностическая CLINODIGIT   производство ITALRAY(Италия)</w:t>
            </w:r>
          </w:p>
        </w:tc>
        <w:tc>
          <w:tcPr>
            <w:tcW w:w="3113" w:type="dxa"/>
            <w:shd w:val="clear" w:color="000000" w:fill="FFFFFF"/>
            <w:vAlign w:val="center"/>
          </w:tcPr>
          <w:p w:rsidR="00F16BAE" w:rsidRPr="005051F3" w:rsidRDefault="00F16BAE" w:rsidP="00597626">
            <w:pPr>
              <w:jc w:val="center"/>
              <w:rPr>
                <w:sz w:val="18"/>
                <w:szCs w:val="18"/>
              </w:rPr>
            </w:pPr>
            <w:r>
              <w:rPr>
                <w:sz w:val="18"/>
                <w:szCs w:val="18"/>
              </w:rPr>
              <w:t>П</w:t>
            </w:r>
            <w:r w:rsidRPr="00E4354D">
              <w:rPr>
                <w:sz w:val="18"/>
                <w:szCs w:val="18"/>
              </w:rPr>
              <w:t xml:space="preserve">роведение тестов на предмет выявления неисправности высоковольтного генератора </w:t>
            </w:r>
            <w:proofErr w:type="spellStart"/>
            <w:r w:rsidRPr="00E4354D">
              <w:rPr>
                <w:sz w:val="18"/>
                <w:szCs w:val="18"/>
              </w:rPr>
              <w:t>Pixel</w:t>
            </w:r>
            <w:proofErr w:type="spellEnd"/>
            <w:r w:rsidRPr="00E4354D">
              <w:rPr>
                <w:sz w:val="18"/>
                <w:szCs w:val="18"/>
              </w:rPr>
              <w:t xml:space="preserve"> HF</w:t>
            </w:r>
          </w:p>
        </w:tc>
        <w:tc>
          <w:tcPr>
            <w:tcW w:w="1134" w:type="dxa"/>
            <w:vMerge w:val="restart"/>
            <w:shd w:val="clear" w:color="000000" w:fill="FFFFFF"/>
            <w:vAlign w:val="center"/>
          </w:tcPr>
          <w:p w:rsidR="00F16BAE" w:rsidRDefault="00F16BAE" w:rsidP="00597626">
            <w:pPr>
              <w:jc w:val="center"/>
              <w:rPr>
                <w:sz w:val="18"/>
                <w:szCs w:val="18"/>
              </w:rPr>
            </w:pPr>
            <w:r w:rsidRPr="00B3465C">
              <w:rPr>
                <w:sz w:val="18"/>
                <w:szCs w:val="18"/>
              </w:rPr>
              <w:t>21-922-07</w:t>
            </w:r>
          </w:p>
        </w:tc>
        <w:tc>
          <w:tcPr>
            <w:tcW w:w="1417" w:type="dxa"/>
            <w:vMerge w:val="restart"/>
            <w:shd w:val="clear" w:color="000000" w:fill="FFFFFF"/>
            <w:vAlign w:val="center"/>
          </w:tcPr>
          <w:p w:rsidR="00F16BAE" w:rsidRDefault="00F16BAE" w:rsidP="00597626">
            <w:pPr>
              <w:jc w:val="center"/>
              <w:rPr>
                <w:sz w:val="18"/>
                <w:szCs w:val="18"/>
              </w:rPr>
            </w:pPr>
            <w:r w:rsidRPr="00B3465C">
              <w:rPr>
                <w:sz w:val="18"/>
                <w:szCs w:val="18"/>
              </w:rPr>
              <w:t>7453778</w:t>
            </w:r>
          </w:p>
        </w:tc>
        <w:tc>
          <w:tcPr>
            <w:tcW w:w="993" w:type="dxa"/>
            <w:vMerge w:val="restart"/>
            <w:shd w:val="clear" w:color="000000" w:fill="FFFFFF"/>
            <w:vAlign w:val="center"/>
          </w:tcPr>
          <w:p w:rsidR="00F16BAE" w:rsidRDefault="00F16BAE" w:rsidP="00597626">
            <w:pPr>
              <w:jc w:val="center"/>
              <w:rPr>
                <w:sz w:val="18"/>
                <w:szCs w:val="18"/>
              </w:rPr>
            </w:pPr>
            <w:r w:rsidRPr="00176E79">
              <w:rPr>
                <w:sz w:val="18"/>
                <w:szCs w:val="18"/>
              </w:rPr>
              <w:t>20</w:t>
            </w:r>
            <w:r>
              <w:rPr>
                <w:sz w:val="18"/>
                <w:szCs w:val="18"/>
              </w:rPr>
              <w:t>07</w:t>
            </w:r>
          </w:p>
        </w:tc>
        <w:tc>
          <w:tcPr>
            <w:tcW w:w="1417" w:type="dxa"/>
            <w:vMerge w:val="restart"/>
            <w:shd w:val="clear" w:color="000000" w:fill="FFFFFF"/>
            <w:vAlign w:val="center"/>
          </w:tcPr>
          <w:p w:rsidR="00F16BAE" w:rsidRDefault="00F16BAE" w:rsidP="00597626">
            <w:pPr>
              <w:jc w:val="center"/>
              <w:rPr>
                <w:color w:val="000000"/>
                <w:sz w:val="18"/>
                <w:szCs w:val="18"/>
              </w:rPr>
            </w:pPr>
            <w:r w:rsidRPr="00176E79">
              <w:rPr>
                <w:color w:val="000000"/>
                <w:sz w:val="18"/>
                <w:szCs w:val="18"/>
              </w:rPr>
              <w:t>рентгенологическое</w:t>
            </w:r>
          </w:p>
        </w:tc>
        <w:tc>
          <w:tcPr>
            <w:tcW w:w="2268" w:type="dxa"/>
            <w:vMerge w:val="restart"/>
            <w:shd w:val="clear" w:color="000000" w:fill="FFFFFF"/>
            <w:vAlign w:val="center"/>
          </w:tcPr>
          <w:p w:rsidR="00F16BAE" w:rsidRDefault="00F16BAE" w:rsidP="00597626">
            <w:pPr>
              <w:jc w:val="center"/>
              <w:rPr>
                <w:sz w:val="18"/>
                <w:szCs w:val="18"/>
              </w:rPr>
            </w:pPr>
            <w:r w:rsidRPr="00176E79">
              <w:rPr>
                <w:sz w:val="18"/>
                <w:szCs w:val="18"/>
              </w:rPr>
              <w:t xml:space="preserve">г. </w:t>
            </w:r>
            <w:r>
              <w:rPr>
                <w:sz w:val="18"/>
                <w:szCs w:val="18"/>
              </w:rPr>
              <w:t>Самара</w:t>
            </w:r>
            <w:r w:rsidRPr="00176E79">
              <w:rPr>
                <w:sz w:val="18"/>
                <w:szCs w:val="18"/>
              </w:rPr>
              <w:t xml:space="preserve">, ул. </w:t>
            </w:r>
            <w:r>
              <w:rPr>
                <w:sz w:val="18"/>
                <w:szCs w:val="18"/>
              </w:rPr>
              <w:t>Ново-Садовая, д. 222Б</w:t>
            </w:r>
          </w:p>
        </w:tc>
      </w:tr>
      <w:tr w:rsidR="00F16BAE" w:rsidTr="00597626">
        <w:trPr>
          <w:trHeight w:val="331"/>
        </w:trPr>
        <w:tc>
          <w:tcPr>
            <w:tcW w:w="582" w:type="dxa"/>
            <w:vMerge/>
            <w:shd w:val="clear" w:color="000000" w:fill="FFFFFF"/>
            <w:vAlign w:val="center"/>
          </w:tcPr>
          <w:p w:rsidR="00F16BAE" w:rsidRDefault="00F16BAE" w:rsidP="00597626">
            <w:pPr>
              <w:jc w:val="center"/>
              <w:rPr>
                <w:sz w:val="18"/>
                <w:szCs w:val="18"/>
              </w:rPr>
            </w:pPr>
          </w:p>
        </w:tc>
        <w:tc>
          <w:tcPr>
            <w:tcW w:w="1424" w:type="dxa"/>
            <w:vMerge/>
            <w:shd w:val="clear" w:color="000000" w:fill="FFFFFF"/>
            <w:vAlign w:val="center"/>
          </w:tcPr>
          <w:p w:rsidR="00F16BAE" w:rsidRDefault="00F16BAE" w:rsidP="00597626">
            <w:pPr>
              <w:jc w:val="center"/>
              <w:rPr>
                <w:sz w:val="18"/>
                <w:szCs w:val="18"/>
              </w:rPr>
            </w:pPr>
          </w:p>
        </w:tc>
        <w:tc>
          <w:tcPr>
            <w:tcW w:w="3118" w:type="dxa"/>
            <w:vMerge/>
            <w:shd w:val="clear" w:color="000000" w:fill="FFFFFF"/>
            <w:vAlign w:val="center"/>
          </w:tcPr>
          <w:p w:rsidR="00F16BAE" w:rsidRPr="00B3465C" w:rsidRDefault="00F16BAE" w:rsidP="00597626">
            <w:pPr>
              <w:jc w:val="center"/>
              <w:rPr>
                <w:sz w:val="18"/>
                <w:szCs w:val="18"/>
              </w:rPr>
            </w:pPr>
          </w:p>
        </w:tc>
        <w:tc>
          <w:tcPr>
            <w:tcW w:w="3113" w:type="dxa"/>
            <w:shd w:val="clear" w:color="000000" w:fill="FFFFFF"/>
            <w:vAlign w:val="center"/>
          </w:tcPr>
          <w:p w:rsidR="00F16BAE" w:rsidRPr="005051F3" w:rsidRDefault="00F16BAE" w:rsidP="00597626">
            <w:pPr>
              <w:jc w:val="center"/>
              <w:rPr>
                <w:sz w:val="18"/>
                <w:szCs w:val="18"/>
              </w:rPr>
            </w:pPr>
            <w:r>
              <w:rPr>
                <w:sz w:val="18"/>
                <w:szCs w:val="18"/>
              </w:rPr>
              <w:t>С</w:t>
            </w:r>
            <w:r w:rsidRPr="00E4354D">
              <w:rPr>
                <w:sz w:val="18"/>
                <w:szCs w:val="18"/>
              </w:rPr>
              <w:t xml:space="preserve">нятие платы </w:t>
            </w:r>
            <w:proofErr w:type="spellStart"/>
            <w:r w:rsidRPr="00E4354D">
              <w:rPr>
                <w:sz w:val="18"/>
                <w:szCs w:val="18"/>
              </w:rPr>
              <w:t>power</w:t>
            </w:r>
            <w:proofErr w:type="spellEnd"/>
            <w:r w:rsidRPr="00E4354D">
              <w:rPr>
                <w:sz w:val="18"/>
                <w:szCs w:val="18"/>
              </w:rPr>
              <w:t xml:space="preserve"> </w:t>
            </w:r>
            <w:proofErr w:type="spellStart"/>
            <w:r w:rsidRPr="00E4354D">
              <w:rPr>
                <w:sz w:val="18"/>
                <w:szCs w:val="18"/>
              </w:rPr>
              <w:t>supply</w:t>
            </w:r>
            <w:proofErr w:type="spellEnd"/>
            <w:r w:rsidRPr="00E4354D">
              <w:rPr>
                <w:sz w:val="18"/>
                <w:szCs w:val="18"/>
              </w:rPr>
              <w:t xml:space="preserve"> </w:t>
            </w:r>
            <w:proofErr w:type="spellStart"/>
            <w:r w:rsidRPr="00E4354D">
              <w:rPr>
                <w:sz w:val="18"/>
                <w:szCs w:val="18"/>
              </w:rPr>
              <w:t>rack</w:t>
            </w:r>
            <w:proofErr w:type="spellEnd"/>
            <w:r w:rsidRPr="00E4354D">
              <w:rPr>
                <w:sz w:val="18"/>
                <w:szCs w:val="18"/>
              </w:rPr>
              <w:t xml:space="preserve"> pxhs010 с высоковольтного генератора </w:t>
            </w:r>
            <w:proofErr w:type="spellStart"/>
            <w:r w:rsidRPr="00E4354D">
              <w:rPr>
                <w:sz w:val="18"/>
                <w:szCs w:val="18"/>
              </w:rPr>
              <w:t>Pixel</w:t>
            </w:r>
            <w:proofErr w:type="spellEnd"/>
            <w:r w:rsidRPr="00E4354D">
              <w:rPr>
                <w:sz w:val="18"/>
                <w:szCs w:val="18"/>
              </w:rPr>
              <w:t xml:space="preserve"> HF</w:t>
            </w:r>
          </w:p>
        </w:tc>
        <w:tc>
          <w:tcPr>
            <w:tcW w:w="1134" w:type="dxa"/>
            <w:vMerge/>
            <w:shd w:val="clear" w:color="000000" w:fill="FFFFFF"/>
            <w:vAlign w:val="center"/>
          </w:tcPr>
          <w:p w:rsidR="00F16BAE" w:rsidRPr="00B3465C" w:rsidRDefault="00F16BAE" w:rsidP="00597626">
            <w:pPr>
              <w:jc w:val="center"/>
              <w:rPr>
                <w:sz w:val="18"/>
                <w:szCs w:val="18"/>
              </w:rPr>
            </w:pPr>
          </w:p>
        </w:tc>
        <w:tc>
          <w:tcPr>
            <w:tcW w:w="1417" w:type="dxa"/>
            <w:vMerge/>
            <w:shd w:val="clear" w:color="000000" w:fill="FFFFFF"/>
            <w:vAlign w:val="center"/>
          </w:tcPr>
          <w:p w:rsidR="00F16BAE" w:rsidRPr="00B3465C" w:rsidRDefault="00F16BAE" w:rsidP="00597626">
            <w:pPr>
              <w:jc w:val="center"/>
              <w:rPr>
                <w:sz w:val="18"/>
                <w:szCs w:val="18"/>
              </w:rPr>
            </w:pPr>
          </w:p>
        </w:tc>
        <w:tc>
          <w:tcPr>
            <w:tcW w:w="993" w:type="dxa"/>
            <w:vMerge/>
            <w:shd w:val="clear" w:color="000000" w:fill="FFFFFF"/>
            <w:vAlign w:val="center"/>
          </w:tcPr>
          <w:p w:rsidR="00F16BAE" w:rsidRPr="00176E79" w:rsidRDefault="00F16BAE" w:rsidP="00597626">
            <w:pPr>
              <w:jc w:val="center"/>
              <w:rPr>
                <w:sz w:val="18"/>
                <w:szCs w:val="18"/>
              </w:rPr>
            </w:pPr>
          </w:p>
        </w:tc>
        <w:tc>
          <w:tcPr>
            <w:tcW w:w="1417" w:type="dxa"/>
            <w:vMerge/>
            <w:shd w:val="clear" w:color="000000" w:fill="FFFFFF"/>
            <w:vAlign w:val="center"/>
          </w:tcPr>
          <w:p w:rsidR="00F16BAE" w:rsidRPr="00176E79" w:rsidRDefault="00F16BAE" w:rsidP="00597626">
            <w:pPr>
              <w:jc w:val="center"/>
              <w:rPr>
                <w:color w:val="000000"/>
                <w:sz w:val="18"/>
                <w:szCs w:val="18"/>
              </w:rPr>
            </w:pPr>
          </w:p>
        </w:tc>
        <w:tc>
          <w:tcPr>
            <w:tcW w:w="2268" w:type="dxa"/>
            <w:vMerge/>
            <w:shd w:val="clear" w:color="000000" w:fill="FFFFFF"/>
            <w:vAlign w:val="center"/>
          </w:tcPr>
          <w:p w:rsidR="00F16BAE" w:rsidRPr="00176E79" w:rsidRDefault="00F16BAE" w:rsidP="00597626">
            <w:pPr>
              <w:jc w:val="center"/>
              <w:rPr>
                <w:sz w:val="18"/>
                <w:szCs w:val="18"/>
              </w:rPr>
            </w:pPr>
          </w:p>
        </w:tc>
      </w:tr>
      <w:tr w:rsidR="00F16BAE" w:rsidTr="00597626">
        <w:trPr>
          <w:trHeight w:val="331"/>
        </w:trPr>
        <w:tc>
          <w:tcPr>
            <w:tcW w:w="582" w:type="dxa"/>
            <w:vMerge/>
            <w:shd w:val="clear" w:color="000000" w:fill="FFFFFF"/>
            <w:vAlign w:val="center"/>
          </w:tcPr>
          <w:p w:rsidR="00F16BAE" w:rsidRDefault="00F16BAE" w:rsidP="00597626">
            <w:pPr>
              <w:jc w:val="center"/>
              <w:rPr>
                <w:sz w:val="18"/>
                <w:szCs w:val="18"/>
              </w:rPr>
            </w:pPr>
          </w:p>
        </w:tc>
        <w:tc>
          <w:tcPr>
            <w:tcW w:w="1424" w:type="dxa"/>
            <w:vMerge/>
            <w:shd w:val="clear" w:color="000000" w:fill="FFFFFF"/>
            <w:vAlign w:val="center"/>
          </w:tcPr>
          <w:p w:rsidR="00F16BAE" w:rsidRDefault="00F16BAE" w:rsidP="00597626">
            <w:pPr>
              <w:jc w:val="center"/>
              <w:rPr>
                <w:sz w:val="18"/>
                <w:szCs w:val="18"/>
              </w:rPr>
            </w:pPr>
          </w:p>
        </w:tc>
        <w:tc>
          <w:tcPr>
            <w:tcW w:w="3118" w:type="dxa"/>
            <w:vMerge/>
            <w:shd w:val="clear" w:color="000000" w:fill="FFFFFF"/>
            <w:vAlign w:val="center"/>
          </w:tcPr>
          <w:p w:rsidR="00F16BAE" w:rsidRPr="00B3465C" w:rsidRDefault="00F16BAE" w:rsidP="00597626">
            <w:pPr>
              <w:jc w:val="center"/>
              <w:rPr>
                <w:sz w:val="18"/>
                <w:szCs w:val="18"/>
              </w:rPr>
            </w:pPr>
          </w:p>
        </w:tc>
        <w:tc>
          <w:tcPr>
            <w:tcW w:w="3113" w:type="dxa"/>
            <w:shd w:val="clear" w:color="000000" w:fill="FFFFFF"/>
            <w:vAlign w:val="center"/>
          </w:tcPr>
          <w:p w:rsidR="00F16BAE" w:rsidRPr="005051F3" w:rsidRDefault="00F16BAE" w:rsidP="00597626">
            <w:pPr>
              <w:jc w:val="center"/>
              <w:rPr>
                <w:sz w:val="18"/>
                <w:szCs w:val="18"/>
              </w:rPr>
            </w:pPr>
            <w:r w:rsidRPr="00E4354D">
              <w:rPr>
                <w:sz w:val="18"/>
                <w:szCs w:val="18"/>
              </w:rPr>
              <w:t xml:space="preserve">Восстановление работоспособности системы управления платы </w:t>
            </w:r>
            <w:proofErr w:type="spellStart"/>
            <w:r w:rsidRPr="00E4354D">
              <w:rPr>
                <w:sz w:val="18"/>
                <w:szCs w:val="18"/>
              </w:rPr>
              <w:t>power</w:t>
            </w:r>
            <w:proofErr w:type="spellEnd"/>
            <w:r w:rsidRPr="00E4354D">
              <w:rPr>
                <w:sz w:val="18"/>
                <w:szCs w:val="18"/>
              </w:rPr>
              <w:t xml:space="preserve"> </w:t>
            </w:r>
            <w:proofErr w:type="spellStart"/>
            <w:r w:rsidRPr="00E4354D">
              <w:rPr>
                <w:sz w:val="18"/>
                <w:szCs w:val="18"/>
              </w:rPr>
              <w:t>supply</w:t>
            </w:r>
            <w:proofErr w:type="spellEnd"/>
            <w:r w:rsidRPr="00E4354D">
              <w:rPr>
                <w:sz w:val="18"/>
                <w:szCs w:val="18"/>
              </w:rPr>
              <w:t xml:space="preserve"> </w:t>
            </w:r>
            <w:proofErr w:type="spellStart"/>
            <w:r w:rsidRPr="00E4354D">
              <w:rPr>
                <w:sz w:val="18"/>
                <w:szCs w:val="18"/>
              </w:rPr>
              <w:t>rack</w:t>
            </w:r>
            <w:proofErr w:type="spellEnd"/>
            <w:r w:rsidRPr="00E4354D">
              <w:rPr>
                <w:sz w:val="18"/>
                <w:szCs w:val="18"/>
              </w:rPr>
              <w:t xml:space="preserve"> pxhs010 высоковольтного генератора </w:t>
            </w:r>
            <w:proofErr w:type="spellStart"/>
            <w:r w:rsidRPr="00E4354D">
              <w:rPr>
                <w:sz w:val="18"/>
                <w:szCs w:val="18"/>
              </w:rPr>
              <w:t>Pixel</w:t>
            </w:r>
            <w:proofErr w:type="spellEnd"/>
            <w:r w:rsidRPr="00E4354D">
              <w:rPr>
                <w:sz w:val="18"/>
                <w:szCs w:val="18"/>
              </w:rPr>
              <w:t xml:space="preserve"> HF</w:t>
            </w:r>
          </w:p>
        </w:tc>
        <w:tc>
          <w:tcPr>
            <w:tcW w:w="1134" w:type="dxa"/>
            <w:vMerge/>
            <w:shd w:val="clear" w:color="000000" w:fill="FFFFFF"/>
            <w:vAlign w:val="center"/>
          </w:tcPr>
          <w:p w:rsidR="00F16BAE" w:rsidRPr="00B3465C" w:rsidRDefault="00F16BAE" w:rsidP="00597626">
            <w:pPr>
              <w:jc w:val="center"/>
              <w:rPr>
                <w:sz w:val="18"/>
                <w:szCs w:val="18"/>
              </w:rPr>
            </w:pPr>
          </w:p>
        </w:tc>
        <w:tc>
          <w:tcPr>
            <w:tcW w:w="1417" w:type="dxa"/>
            <w:vMerge/>
            <w:shd w:val="clear" w:color="000000" w:fill="FFFFFF"/>
            <w:vAlign w:val="center"/>
          </w:tcPr>
          <w:p w:rsidR="00F16BAE" w:rsidRPr="00B3465C" w:rsidRDefault="00F16BAE" w:rsidP="00597626">
            <w:pPr>
              <w:jc w:val="center"/>
              <w:rPr>
                <w:sz w:val="18"/>
                <w:szCs w:val="18"/>
              </w:rPr>
            </w:pPr>
          </w:p>
        </w:tc>
        <w:tc>
          <w:tcPr>
            <w:tcW w:w="993" w:type="dxa"/>
            <w:vMerge/>
            <w:shd w:val="clear" w:color="000000" w:fill="FFFFFF"/>
            <w:vAlign w:val="center"/>
          </w:tcPr>
          <w:p w:rsidR="00F16BAE" w:rsidRPr="00176E79" w:rsidRDefault="00F16BAE" w:rsidP="00597626">
            <w:pPr>
              <w:jc w:val="center"/>
              <w:rPr>
                <w:sz w:val="18"/>
                <w:szCs w:val="18"/>
              </w:rPr>
            </w:pPr>
          </w:p>
        </w:tc>
        <w:tc>
          <w:tcPr>
            <w:tcW w:w="1417" w:type="dxa"/>
            <w:vMerge/>
            <w:shd w:val="clear" w:color="000000" w:fill="FFFFFF"/>
            <w:vAlign w:val="center"/>
          </w:tcPr>
          <w:p w:rsidR="00F16BAE" w:rsidRPr="00176E79" w:rsidRDefault="00F16BAE" w:rsidP="00597626">
            <w:pPr>
              <w:jc w:val="center"/>
              <w:rPr>
                <w:color w:val="000000"/>
                <w:sz w:val="18"/>
                <w:szCs w:val="18"/>
              </w:rPr>
            </w:pPr>
          </w:p>
        </w:tc>
        <w:tc>
          <w:tcPr>
            <w:tcW w:w="2268" w:type="dxa"/>
            <w:vMerge/>
            <w:shd w:val="clear" w:color="000000" w:fill="FFFFFF"/>
            <w:vAlign w:val="center"/>
          </w:tcPr>
          <w:p w:rsidR="00F16BAE" w:rsidRPr="00176E79" w:rsidRDefault="00F16BAE" w:rsidP="00597626">
            <w:pPr>
              <w:jc w:val="center"/>
              <w:rPr>
                <w:sz w:val="18"/>
                <w:szCs w:val="18"/>
              </w:rPr>
            </w:pPr>
          </w:p>
        </w:tc>
      </w:tr>
      <w:tr w:rsidR="00F16BAE" w:rsidTr="00597626">
        <w:trPr>
          <w:trHeight w:val="331"/>
        </w:trPr>
        <w:tc>
          <w:tcPr>
            <w:tcW w:w="582" w:type="dxa"/>
            <w:vMerge/>
            <w:shd w:val="clear" w:color="000000" w:fill="FFFFFF"/>
            <w:vAlign w:val="center"/>
          </w:tcPr>
          <w:p w:rsidR="00F16BAE" w:rsidRDefault="00F16BAE" w:rsidP="00597626">
            <w:pPr>
              <w:jc w:val="center"/>
              <w:rPr>
                <w:sz w:val="18"/>
                <w:szCs w:val="18"/>
              </w:rPr>
            </w:pPr>
          </w:p>
        </w:tc>
        <w:tc>
          <w:tcPr>
            <w:tcW w:w="1424" w:type="dxa"/>
            <w:vMerge/>
            <w:shd w:val="clear" w:color="000000" w:fill="FFFFFF"/>
            <w:vAlign w:val="center"/>
          </w:tcPr>
          <w:p w:rsidR="00F16BAE" w:rsidRDefault="00F16BAE" w:rsidP="00597626">
            <w:pPr>
              <w:jc w:val="center"/>
              <w:rPr>
                <w:sz w:val="18"/>
                <w:szCs w:val="18"/>
              </w:rPr>
            </w:pPr>
          </w:p>
        </w:tc>
        <w:tc>
          <w:tcPr>
            <w:tcW w:w="3118" w:type="dxa"/>
            <w:vMerge/>
            <w:shd w:val="clear" w:color="000000" w:fill="FFFFFF"/>
            <w:vAlign w:val="center"/>
          </w:tcPr>
          <w:p w:rsidR="00F16BAE" w:rsidRPr="00B3465C" w:rsidRDefault="00F16BAE" w:rsidP="00597626">
            <w:pPr>
              <w:jc w:val="center"/>
              <w:rPr>
                <w:sz w:val="18"/>
                <w:szCs w:val="18"/>
              </w:rPr>
            </w:pPr>
          </w:p>
        </w:tc>
        <w:tc>
          <w:tcPr>
            <w:tcW w:w="3113" w:type="dxa"/>
            <w:shd w:val="clear" w:color="000000" w:fill="FFFFFF"/>
            <w:vAlign w:val="center"/>
          </w:tcPr>
          <w:p w:rsidR="00F16BAE" w:rsidRPr="005051F3" w:rsidRDefault="00F16BAE" w:rsidP="00597626">
            <w:pPr>
              <w:jc w:val="center"/>
              <w:rPr>
                <w:sz w:val="18"/>
                <w:szCs w:val="18"/>
              </w:rPr>
            </w:pPr>
            <w:r>
              <w:rPr>
                <w:sz w:val="18"/>
                <w:szCs w:val="18"/>
              </w:rPr>
              <w:t>У</w:t>
            </w:r>
            <w:r w:rsidRPr="00E4354D">
              <w:rPr>
                <w:sz w:val="18"/>
                <w:szCs w:val="18"/>
              </w:rPr>
              <w:t xml:space="preserve">становка  платы </w:t>
            </w:r>
            <w:proofErr w:type="spellStart"/>
            <w:r w:rsidRPr="00E4354D">
              <w:rPr>
                <w:sz w:val="18"/>
                <w:szCs w:val="18"/>
              </w:rPr>
              <w:t>power</w:t>
            </w:r>
            <w:proofErr w:type="spellEnd"/>
            <w:r w:rsidRPr="00E4354D">
              <w:rPr>
                <w:sz w:val="18"/>
                <w:szCs w:val="18"/>
              </w:rPr>
              <w:t xml:space="preserve"> </w:t>
            </w:r>
            <w:proofErr w:type="spellStart"/>
            <w:r w:rsidRPr="00E4354D">
              <w:rPr>
                <w:sz w:val="18"/>
                <w:szCs w:val="18"/>
              </w:rPr>
              <w:t>supply</w:t>
            </w:r>
            <w:proofErr w:type="spellEnd"/>
            <w:r w:rsidRPr="00E4354D">
              <w:rPr>
                <w:sz w:val="18"/>
                <w:szCs w:val="18"/>
              </w:rPr>
              <w:t xml:space="preserve"> </w:t>
            </w:r>
            <w:proofErr w:type="spellStart"/>
            <w:r w:rsidRPr="00E4354D">
              <w:rPr>
                <w:sz w:val="18"/>
                <w:szCs w:val="18"/>
              </w:rPr>
              <w:t>rack</w:t>
            </w:r>
            <w:proofErr w:type="spellEnd"/>
            <w:r w:rsidRPr="00E4354D">
              <w:rPr>
                <w:sz w:val="18"/>
                <w:szCs w:val="18"/>
              </w:rPr>
              <w:t xml:space="preserve"> pxhs010 в  высоковольтный генератор </w:t>
            </w:r>
            <w:proofErr w:type="spellStart"/>
            <w:r w:rsidRPr="00E4354D">
              <w:rPr>
                <w:sz w:val="18"/>
                <w:szCs w:val="18"/>
              </w:rPr>
              <w:t>Pixel</w:t>
            </w:r>
            <w:proofErr w:type="spellEnd"/>
            <w:r w:rsidRPr="00E4354D">
              <w:rPr>
                <w:sz w:val="18"/>
                <w:szCs w:val="18"/>
              </w:rPr>
              <w:t xml:space="preserve"> HF</w:t>
            </w:r>
          </w:p>
        </w:tc>
        <w:tc>
          <w:tcPr>
            <w:tcW w:w="1134" w:type="dxa"/>
            <w:vMerge/>
            <w:shd w:val="clear" w:color="000000" w:fill="FFFFFF"/>
            <w:vAlign w:val="center"/>
          </w:tcPr>
          <w:p w:rsidR="00F16BAE" w:rsidRPr="00B3465C" w:rsidRDefault="00F16BAE" w:rsidP="00597626">
            <w:pPr>
              <w:jc w:val="center"/>
              <w:rPr>
                <w:sz w:val="18"/>
                <w:szCs w:val="18"/>
              </w:rPr>
            </w:pPr>
          </w:p>
        </w:tc>
        <w:tc>
          <w:tcPr>
            <w:tcW w:w="1417" w:type="dxa"/>
            <w:vMerge/>
            <w:shd w:val="clear" w:color="000000" w:fill="FFFFFF"/>
            <w:vAlign w:val="center"/>
          </w:tcPr>
          <w:p w:rsidR="00F16BAE" w:rsidRPr="00B3465C" w:rsidRDefault="00F16BAE" w:rsidP="00597626">
            <w:pPr>
              <w:jc w:val="center"/>
              <w:rPr>
                <w:sz w:val="18"/>
                <w:szCs w:val="18"/>
              </w:rPr>
            </w:pPr>
          </w:p>
        </w:tc>
        <w:tc>
          <w:tcPr>
            <w:tcW w:w="993" w:type="dxa"/>
            <w:vMerge/>
            <w:shd w:val="clear" w:color="000000" w:fill="FFFFFF"/>
            <w:vAlign w:val="center"/>
          </w:tcPr>
          <w:p w:rsidR="00F16BAE" w:rsidRPr="00176E79" w:rsidRDefault="00F16BAE" w:rsidP="00597626">
            <w:pPr>
              <w:jc w:val="center"/>
              <w:rPr>
                <w:sz w:val="18"/>
                <w:szCs w:val="18"/>
              </w:rPr>
            </w:pPr>
          </w:p>
        </w:tc>
        <w:tc>
          <w:tcPr>
            <w:tcW w:w="1417" w:type="dxa"/>
            <w:vMerge/>
            <w:shd w:val="clear" w:color="000000" w:fill="FFFFFF"/>
            <w:vAlign w:val="center"/>
          </w:tcPr>
          <w:p w:rsidR="00F16BAE" w:rsidRPr="00176E79" w:rsidRDefault="00F16BAE" w:rsidP="00597626">
            <w:pPr>
              <w:jc w:val="center"/>
              <w:rPr>
                <w:color w:val="000000"/>
                <w:sz w:val="18"/>
                <w:szCs w:val="18"/>
              </w:rPr>
            </w:pPr>
          </w:p>
        </w:tc>
        <w:tc>
          <w:tcPr>
            <w:tcW w:w="2268" w:type="dxa"/>
            <w:vMerge/>
            <w:shd w:val="clear" w:color="000000" w:fill="FFFFFF"/>
            <w:vAlign w:val="center"/>
          </w:tcPr>
          <w:p w:rsidR="00F16BAE" w:rsidRPr="00176E79" w:rsidRDefault="00F16BAE" w:rsidP="00597626">
            <w:pPr>
              <w:jc w:val="center"/>
              <w:rPr>
                <w:sz w:val="18"/>
                <w:szCs w:val="18"/>
              </w:rPr>
            </w:pPr>
          </w:p>
        </w:tc>
      </w:tr>
      <w:tr w:rsidR="00F16BAE" w:rsidTr="00597626">
        <w:trPr>
          <w:trHeight w:val="331"/>
        </w:trPr>
        <w:tc>
          <w:tcPr>
            <w:tcW w:w="582" w:type="dxa"/>
            <w:vMerge/>
            <w:shd w:val="clear" w:color="000000" w:fill="FFFFFF"/>
            <w:vAlign w:val="center"/>
          </w:tcPr>
          <w:p w:rsidR="00F16BAE" w:rsidRDefault="00F16BAE" w:rsidP="00597626">
            <w:pPr>
              <w:jc w:val="center"/>
              <w:rPr>
                <w:sz w:val="18"/>
                <w:szCs w:val="18"/>
              </w:rPr>
            </w:pPr>
          </w:p>
        </w:tc>
        <w:tc>
          <w:tcPr>
            <w:tcW w:w="1424" w:type="dxa"/>
            <w:vMerge/>
            <w:shd w:val="clear" w:color="000000" w:fill="FFFFFF"/>
            <w:vAlign w:val="center"/>
          </w:tcPr>
          <w:p w:rsidR="00F16BAE" w:rsidRDefault="00F16BAE" w:rsidP="00597626">
            <w:pPr>
              <w:jc w:val="center"/>
              <w:rPr>
                <w:sz w:val="18"/>
                <w:szCs w:val="18"/>
              </w:rPr>
            </w:pPr>
          </w:p>
        </w:tc>
        <w:tc>
          <w:tcPr>
            <w:tcW w:w="3118" w:type="dxa"/>
            <w:vMerge/>
            <w:shd w:val="clear" w:color="000000" w:fill="FFFFFF"/>
            <w:vAlign w:val="center"/>
          </w:tcPr>
          <w:p w:rsidR="00F16BAE" w:rsidRPr="00B3465C" w:rsidRDefault="00F16BAE" w:rsidP="00597626">
            <w:pPr>
              <w:jc w:val="center"/>
              <w:rPr>
                <w:sz w:val="18"/>
                <w:szCs w:val="18"/>
              </w:rPr>
            </w:pPr>
          </w:p>
        </w:tc>
        <w:tc>
          <w:tcPr>
            <w:tcW w:w="3113" w:type="dxa"/>
            <w:shd w:val="clear" w:color="000000" w:fill="FFFFFF"/>
            <w:vAlign w:val="center"/>
          </w:tcPr>
          <w:p w:rsidR="00F16BAE" w:rsidRPr="005051F3" w:rsidRDefault="00F16BAE" w:rsidP="00597626">
            <w:pPr>
              <w:jc w:val="center"/>
              <w:rPr>
                <w:sz w:val="18"/>
                <w:szCs w:val="18"/>
              </w:rPr>
            </w:pPr>
            <w:r w:rsidRPr="00E4354D">
              <w:rPr>
                <w:sz w:val="18"/>
                <w:szCs w:val="18"/>
              </w:rPr>
              <w:t>Проведение функциональных тестов, проверка работоспособности</w:t>
            </w:r>
          </w:p>
        </w:tc>
        <w:tc>
          <w:tcPr>
            <w:tcW w:w="1134" w:type="dxa"/>
            <w:vMerge/>
            <w:shd w:val="clear" w:color="000000" w:fill="FFFFFF"/>
            <w:vAlign w:val="center"/>
          </w:tcPr>
          <w:p w:rsidR="00F16BAE" w:rsidRPr="00B3465C" w:rsidRDefault="00F16BAE" w:rsidP="00597626">
            <w:pPr>
              <w:jc w:val="center"/>
              <w:rPr>
                <w:sz w:val="18"/>
                <w:szCs w:val="18"/>
              </w:rPr>
            </w:pPr>
          </w:p>
        </w:tc>
        <w:tc>
          <w:tcPr>
            <w:tcW w:w="1417" w:type="dxa"/>
            <w:vMerge/>
            <w:shd w:val="clear" w:color="000000" w:fill="FFFFFF"/>
            <w:vAlign w:val="center"/>
          </w:tcPr>
          <w:p w:rsidR="00F16BAE" w:rsidRPr="00B3465C" w:rsidRDefault="00F16BAE" w:rsidP="00597626">
            <w:pPr>
              <w:jc w:val="center"/>
              <w:rPr>
                <w:sz w:val="18"/>
                <w:szCs w:val="18"/>
              </w:rPr>
            </w:pPr>
          </w:p>
        </w:tc>
        <w:tc>
          <w:tcPr>
            <w:tcW w:w="993" w:type="dxa"/>
            <w:vMerge/>
            <w:shd w:val="clear" w:color="000000" w:fill="FFFFFF"/>
            <w:vAlign w:val="center"/>
          </w:tcPr>
          <w:p w:rsidR="00F16BAE" w:rsidRPr="00176E79" w:rsidRDefault="00F16BAE" w:rsidP="00597626">
            <w:pPr>
              <w:jc w:val="center"/>
              <w:rPr>
                <w:sz w:val="18"/>
                <w:szCs w:val="18"/>
              </w:rPr>
            </w:pPr>
          </w:p>
        </w:tc>
        <w:tc>
          <w:tcPr>
            <w:tcW w:w="1417" w:type="dxa"/>
            <w:vMerge/>
            <w:shd w:val="clear" w:color="000000" w:fill="FFFFFF"/>
            <w:vAlign w:val="center"/>
          </w:tcPr>
          <w:p w:rsidR="00F16BAE" w:rsidRPr="00176E79" w:rsidRDefault="00F16BAE" w:rsidP="00597626">
            <w:pPr>
              <w:jc w:val="center"/>
              <w:rPr>
                <w:color w:val="000000"/>
                <w:sz w:val="18"/>
                <w:szCs w:val="18"/>
              </w:rPr>
            </w:pPr>
          </w:p>
        </w:tc>
        <w:tc>
          <w:tcPr>
            <w:tcW w:w="2268" w:type="dxa"/>
            <w:vMerge/>
            <w:shd w:val="clear" w:color="000000" w:fill="FFFFFF"/>
            <w:vAlign w:val="center"/>
          </w:tcPr>
          <w:p w:rsidR="00F16BAE" w:rsidRPr="00176E79" w:rsidRDefault="00F16BAE" w:rsidP="00597626">
            <w:pPr>
              <w:jc w:val="center"/>
              <w:rPr>
                <w:sz w:val="18"/>
                <w:szCs w:val="18"/>
              </w:rPr>
            </w:pP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001DEB" w:rsidRPr="00827795" w:rsidRDefault="00001DEB" w:rsidP="00001DEB">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2</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№___________ от «___» ____________ 20__ г.</w:t>
      </w:r>
    </w:p>
    <w:p w:rsidR="00001DEB" w:rsidRPr="00827795"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center"/>
        <w:rPr>
          <w:rFonts w:ascii="Times New Roman" w:hAnsi="Times New Roman"/>
          <w:b/>
          <w:sz w:val="24"/>
          <w:szCs w:val="24"/>
        </w:rPr>
      </w:pPr>
      <w:r w:rsidRPr="00827795">
        <w:rPr>
          <w:rFonts w:ascii="Times New Roman" w:hAnsi="Times New Roman"/>
          <w:b/>
          <w:sz w:val="24"/>
          <w:szCs w:val="24"/>
        </w:rPr>
        <w:t>КАЛЕНДАРНЫЙ ПЛАН-ГРАФИК РАБОТ</w:t>
      </w:r>
    </w:p>
    <w:p w:rsidR="00001DEB" w:rsidRPr="00827795" w:rsidRDefault="00001DEB" w:rsidP="00001DEB">
      <w:pPr>
        <w:spacing w:after="0" w:line="360" w:lineRule="exact"/>
        <w:ind w:firstLine="709"/>
        <w:jc w:val="center"/>
        <w:rPr>
          <w:rFonts w:ascii="Times New Roman" w:hAnsi="Times New Roman"/>
          <w:b/>
          <w:sz w:val="24"/>
          <w:szCs w:val="24"/>
        </w:rPr>
      </w:pPr>
    </w:p>
    <w:tbl>
      <w:tblPr>
        <w:tblW w:w="5000" w:type="pct"/>
        <w:jc w:val="center"/>
        <w:tblLayout w:type="fixed"/>
        <w:tblLook w:val="0000"/>
      </w:tblPr>
      <w:tblGrid>
        <w:gridCol w:w="7677"/>
        <w:gridCol w:w="7676"/>
      </w:tblGrid>
      <w:tr w:rsidR="00001DEB" w:rsidRPr="00827795" w:rsidTr="00EB581C">
        <w:trPr>
          <w:jc w:val="center"/>
        </w:trPr>
        <w:tc>
          <w:tcPr>
            <w:tcW w:w="7677"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7676" w:type="dxa"/>
          </w:tcPr>
          <w:p w:rsidR="00001DEB"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p w:rsidR="00827795" w:rsidRPr="00827795" w:rsidRDefault="00827795" w:rsidP="00827795">
            <w:pPr>
              <w:spacing w:after="0" w:line="360" w:lineRule="exact"/>
              <w:ind w:firstLine="709"/>
              <w:jc w:val="center"/>
              <w:rPr>
                <w:rFonts w:ascii="Times New Roman" w:hAnsi="Times New Roman"/>
                <w:sz w:val="24"/>
                <w:szCs w:val="24"/>
              </w:rPr>
            </w:pPr>
            <w:r w:rsidRPr="00827795">
              <w:rPr>
                <w:rFonts w:ascii="Times New Roman" w:hAnsi="Times New Roman"/>
                <w:sz w:val="24"/>
                <w:szCs w:val="24"/>
              </w:rPr>
              <w:t>Наименование Работ: ______________________________</w:t>
            </w:r>
          </w:p>
          <w:p w:rsidR="00827795" w:rsidRPr="00827795" w:rsidRDefault="00827795" w:rsidP="00827795">
            <w:pPr>
              <w:spacing w:after="0" w:line="360" w:lineRule="exact"/>
              <w:ind w:firstLine="709"/>
              <w:jc w:val="center"/>
              <w:rPr>
                <w:rFonts w:ascii="Times New Roman" w:hAnsi="Times New Roman"/>
                <w:sz w:val="24"/>
                <w:szCs w:val="24"/>
              </w:rPr>
            </w:pPr>
          </w:p>
        </w:tc>
      </w:tr>
    </w:tbl>
    <w:tbl>
      <w:tblPr>
        <w:tblpPr w:leftFromText="180" w:rightFromText="180" w:vertAnchor="text" w:horzAnchor="margin" w:tblpX="-102" w:tblpY="1275"/>
        <w:tblOverlap w:val="never"/>
        <w:tblW w:w="15874" w:type="dxa"/>
        <w:tblLayout w:type="fixed"/>
        <w:tblCellMar>
          <w:left w:w="0" w:type="dxa"/>
          <w:right w:w="0" w:type="dxa"/>
        </w:tblCellMar>
        <w:tblLook w:val="04A0"/>
      </w:tblPr>
      <w:tblGrid>
        <w:gridCol w:w="577"/>
        <w:gridCol w:w="7938"/>
        <w:gridCol w:w="1561"/>
        <w:gridCol w:w="1133"/>
        <w:gridCol w:w="1559"/>
        <w:gridCol w:w="1355"/>
        <w:gridCol w:w="1751"/>
      </w:tblGrid>
      <w:tr w:rsidR="0069477C" w:rsidRPr="00827795" w:rsidTr="00DA192B">
        <w:trPr>
          <w:trHeight w:val="1253"/>
        </w:trPr>
        <w:tc>
          <w:tcPr>
            <w:tcW w:w="577"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 xml:space="preserve">N </w:t>
            </w:r>
            <w:proofErr w:type="spellStart"/>
            <w:proofErr w:type="gramStart"/>
            <w:r w:rsidRPr="00827795">
              <w:rPr>
                <w:rFonts w:ascii="Times New Roman" w:hAnsi="Times New Roman"/>
                <w:sz w:val="24"/>
                <w:szCs w:val="24"/>
              </w:rPr>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1561"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(без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133"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всего с НДС</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1355"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Выполнения работ,</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начало-</w:t>
            </w:r>
          </w:p>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окончание (месяц, год)</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69477C" w:rsidRPr="00827795" w:rsidRDefault="0069477C" w:rsidP="00DA192B">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F16BAE" w:rsidRPr="00827795" w:rsidTr="002B2583">
        <w:trPr>
          <w:trHeight w:val="279"/>
        </w:trPr>
        <w:tc>
          <w:tcPr>
            <w:tcW w:w="577"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jc w:val="both"/>
              <w:rPr>
                <w:rFonts w:ascii="Times New Roman" w:hAnsi="Times New Roman"/>
                <w:sz w:val="24"/>
                <w:szCs w:val="24"/>
              </w:rPr>
            </w:pPr>
            <w:r w:rsidRPr="00827795">
              <w:rPr>
                <w:rFonts w:ascii="Times New Roman" w:hAnsi="Times New Roman"/>
                <w:sz w:val="24"/>
                <w:szCs w:val="24"/>
              </w:rPr>
              <w:t>1.</w:t>
            </w:r>
          </w:p>
        </w:tc>
        <w:tc>
          <w:tcPr>
            <w:tcW w:w="7938"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65068B">
            <w:pPr>
              <w:spacing w:after="0" w:line="360" w:lineRule="exact"/>
              <w:rPr>
                <w:rFonts w:ascii="Times New Roman" w:hAnsi="Times New Roman"/>
                <w:sz w:val="24"/>
                <w:szCs w:val="24"/>
              </w:rPr>
            </w:pPr>
            <w:r w:rsidRPr="00827795">
              <w:rPr>
                <w:rFonts w:ascii="Times New Roman" w:hAnsi="Times New Roman"/>
                <w:sz w:val="24"/>
                <w:szCs w:val="24"/>
              </w:rPr>
              <w:t>Внеплановый ремонт</w:t>
            </w:r>
            <w:r>
              <w:t xml:space="preserve">  </w:t>
            </w:r>
            <w:r w:rsidRPr="00F16BAE">
              <w:rPr>
                <w:rFonts w:ascii="Times New Roman" w:hAnsi="Times New Roman"/>
                <w:sz w:val="24"/>
                <w:szCs w:val="24"/>
              </w:rPr>
              <w:t>Установка телеуправляемая рентгенодиагностическая CLINODIGIT   производство ITALRAY(Италия)</w:t>
            </w:r>
            <w:r w:rsidRPr="00827795">
              <w:rPr>
                <w:rFonts w:ascii="Times New Roman" w:hAnsi="Times New Roman"/>
                <w:sz w:val="24"/>
                <w:szCs w:val="24"/>
              </w:rPr>
              <w:t>, заводской номер –</w:t>
            </w:r>
            <w:r>
              <w:t xml:space="preserve"> </w:t>
            </w:r>
            <w:r w:rsidRPr="00F16BAE">
              <w:rPr>
                <w:rFonts w:ascii="Times New Roman" w:hAnsi="Times New Roman"/>
                <w:sz w:val="24"/>
                <w:szCs w:val="24"/>
              </w:rPr>
              <w:t>21-922-07</w:t>
            </w:r>
            <w:r w:rsidRPr="00827795">
              <w:rPr>
                <w:rFonts w:ascii="Times New Roman" w:hAnsi="Times New Roman"/>
                <w:sz w:val="24"/>
                <w:szCs w:val="24"/>
              </w:rPr>
              <w:t xml:space="preserve">, инвентарный номер – </w:t>
            </w:r>
            <w:r w:rsidRPr="00F16BAE">
              <w:rPr>
                <w:rFonts w:ascii="Times New Roman" w:hAnsi="Times New Roman"/>
                <w:sz w:val="24"/>
                <w:szCs w:val="24"/>
              </w:rPr>
              <w:t>7453778</w:t>
            </w:r>
            <w:r w:rsidRPr="00827795">
              <w:rPr>
                <w:rFonts w:ascii="Times New Roman" w:hAnsi="Times New Roman"/>
                <w:sz w:val="24"/>
                <w:szCs w:val="24"/>
              </w:rPr>
              <w:t>, г.в. 20</w:t>
            </w:r>
            <w:r>
              <w:rPr>
                <w:rFonts w:ascii="Times New Roman" w:hAnsi="Times New Roman"/>
                <w:sz w:val="24"/>
                <w:szCs w:val="24"/>
              </w:rPr>
              <w:t>07</w:t>
            </w:r>
          </w:p>
        </w:tc>
        <w:tc>
          <w:tcPr>
            <w:tcW w:w="1561" w:type="dxa"/>
            <w:vMerge w:val="restart"/>
            <w:tcBorders>
              <w:top w:val="single" w:sz="8" w:space="0" w:color="000000"/>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F16BAE" w:rsidRPr="00827795" w:rsidRDefault="00F16BAE" w:rsidP="00180274">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vMerge w:val="restart"/>
            <w:tcBorders>
              <w:top w:val="single" w:sz="8" w:space="0" w:color="000000"/>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F16BAE" w:rsidRPr="00827795" w:rsidRDefault="00F16BAE" w:rsidP="00B836B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vMerge w:val="restart"/>
            <w:tcBorders>
              <w:top w:val="single" w:sz="8" w:space="0" w:color="000000"/>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F16BAE" w:rsidRPr="00827795" w:rsidRDefault="00F16BAE" w:rsidP="002B2583">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vMerge w:val="restart"/>
            <w:tcBorders>
              <w:top w:val="single" w:sz="8" w:space="0" w:color="000000"/>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В течение 1</w:t>
            </w:r>
            <w:r>
              <w:rPr>
                <w:rFonts w:ascii="Times New Roman" w:hAnsi="Times New Roman"/>
                <w:sz w:val="24"/>
                <w:szCs w:val="24"/>
              </w:rPr>
              <w:t xml:space="preserve">4 календарных </w:t>
            </w:r>
            <w:r w:rsidRPr="00827795">
              <w:rPr>
                <w:rFonts w:ascii="Times New Roman" w:hAnsi="Times New Roman"/>
                <w:sz w:val="24"/>
                <w:szCs w:val="24"/>
              </w:rPr>
              <w:t>дней с момента заключения договора </w:t>
            </w:r>
          </w:p>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val="restart"/>
            <w:tcBorders>
              <w:top w:val="single" w:sz="8" w:space="0" w:color="000000"/>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p w:rsidR="00F16BAE" w:rsidRPr="00827795" w:rsidRDefault="00F16BAE" w:rsidP="009A5CF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r w:rsidR="00F16BAE" w:rsidRPr="00827795" w:rsidTr="00483B8E">
        <w:trPr>
          <w:trHeight w:val="482"/>
        </w:trPr>
        <w:tc>
          <w:tcPr>
            <w:tcW w:w="577" w:type="dxa"/>
            <w:vMerge w:val="restart"/>
            <w:tcBorders>
              <w:top w:val="single" w:sz="8" w:space="0" w:color="000000"/>
              <w:left w:val="single" w:sz="8" w:space="0" w:color="000000"/>
              <w:right w:val="single" w:sz="8" w:space="0" w:color="000000"/>
            </w:tcBorders>
            <w:hideMark/>
          </w:tcPr>
          <w:p w:rsidR="00F16BAE" w:rsidRPr="00827795" w:rsidRDefault="00F16BAE" w:rsidP="00DA192B">
            <w:pPr>
              <w:spacing w:after="0" w:line="360" w:lineRule="exact"/>
              <w:jc w:val="both"/>
              <w:rPr>
                <w:rFonts w:ascii="Times New Roman" w:hAnsi="Times New Roman"/>
                <w:sz w:val="24"/>
                <w:szCs w:val="24"/>
              </w:rPr>
            </w:pPr>
            <w:r>
              <w:rPr>
                <w:rFonts w:ascii="Times New Roman" w:hAnsi="Times New Roman"/>
                <w:sz w:val="24"/>
                <w:szCs w:val="24"/>
              </w:rPr>
              <w:t>1.1.</w:t>
            </w:r>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F16BAE" w:rsidRPr="00F16BAE" w:rsidRDefault="00F16BAE" w:rsidP="00F16BAE">
            <w:pPr>
              <w:rPr>
                <w:rFonts w:ascii="Times New Roman" w:hAnsi="Times New Roman"/>
                <w:sz w:val="24"/>
                <w:szCs w:val="24"/>
              </w:rPr>
            </w:pPr>
            <w:r w:rsidRPr="00F16BAE">
              <w:rPr>
                <w:rFonts w:ascii="Times New Roman" w:hAnsi="Times New Roman"/>
                <w:sz w:val="24"/>
                <w:szCs w:val="24"/>
              </w:rPr>
              <w:t xml:space="preserve">Проведение тестов на предмет выявления неисправности высоковольтного генератора </w:t>
            </w:r>
            <w:proofErr w:type="spellStart"/>
            <w:r w:rsidRPr="00F16BAE">
              <w:rPr>
                <w:rFonts w:ascii="Times New Roman" w:hAnsi="Times New Roman"/>
                <w:sz w:val="24"/>
                <w:szCs w:val="24"/>
              </w:rPr>
              <w:t>Pixel</w:t>
            </w:r>
            <w:proofErr w:type="spellEnd"/>
            <w:r w:rsidRPr="00F16BAE">
              <w:rPr>
                <w:rFonts w:ascii="Times New Roman" w:hAnsi="Times New Roman"/>
                <w:sz w:val="24"/>
                <w:szCs w:val="24"/>
              </w:rPr>
              <w:t xml:space="preserve"> HF</w:t>
            </w:r>
          </w:p>
        </w:tc>
        <w:tc>
          <w:tcPr>
            <w:tcW w:w="1561"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F16BAE" w:rsidRPr="00827795" w:rsidRDefault="00F16BAE" w:rsidP="009A5CFB">
            <w:pPr>
              <w:spacing w:after="0" w:line="360" w:lineRule="exact"/>
              <w:ind w:firstLine="709"/>
              <w:rPr>
                <w:rFonts w:ascii="Times New Roman" w:hAnsi="Times New Roman"/>
                <w:sz w:val="24"/>
                <w:szCs w:val="24"/>
              </w:rPr>
            </w:pPr>
          </w:p>
        </w:tc>
      </w:tr>
      <w:tr w:rsidR="00F16BAE" w:rsidRPr="00827795" w:rsidTr="00483B8E">
        <w:trPr>
          <w:trHeight w:val="478"/>
        </w:trPr>
        <w:tc>
          <w:tcPr>
            <w:tcW w:w="577" w:type="dxa"/>
            <w:vMerge/>
            <w:tcBorders>
              <w:left w:val="single" w:sz="8" w:space="0" w:color="000000"/>
              <w:right w:val="single" w:sz="8" w:space="0" w:color="000000"/>
            </w:tcBorders>
            <w:hideMark/>
          </w:tcPr>
          <w:p w:rsidR="00F16BAE" w:rsidRDefault="00F16BAE" w:rsidP="00DA192B">
            <w:pPr>
              <w:spacing w:after="0" w:line="360" w:lineRule="exact"/>
              <w:jc w:val="both"/>
              <w:rPr>
                <w:rFonts w:ascii="Times New Roman" w:hAnsi="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F16BAE" w:rsidRPr="00F16BAE" w:rsidRDefault="00F16BAE" w:rsidP="00F16BAE">
            <w:pPr>
              <w:rPr>
                <w:rFonts w:ascii="Times New Roman" w:hAnsi="Times New Roman"/>
                <w:sz w:val="24"/>
                <w:szCs w:val="24"/>
              </w:rPr>
            </w:pPr>
            <w:r w:rsidRPr="00F16BAE">
              <w:rPr>
                <w:rFonts w:ascii="Times New Roman" w:hAnsi="Times New Roman"/>
                <w:sz w:val="24"/>
                <w:szCs w:val="24"/>
              </w:rPr>
              <w:t xml:space="preserve">Снятие платы </w:t>
            </w:r>
            <w:proofErr w:type="spellStart"/>
            <w:r w:rsidRPr="00F16BAE">
              <w:rPr>
                <w:rFonts w:ascii="Times New Roman" w:hAnsi="Times New Roman"/>
                <w:sz w:val="24"/>
                <w:szCs w:val="24"/>
              </w:rPr>
              <w:t>power</w:t>
            </w:r>
            <w:proofErr w:type="spellEnd"/>
            <w:r w:rsidRPr="00F16BAE">
              <w:rPr>
                <w:rFonts w:ascii="Times New Roman" w:hAnsi="Times New Roman"/>
                <w:sz w:val="24"/>
                <w:szCs w:val="24"/>
              </w:rPr>
              <w:t xml:space="preserve"> </w:t>
            </w:r>
            <w:proofErr w:type="spellStart"/>
            <w:r w:rsidRPr="00F16BAE">
              <w:rPr>
                <w:rFonts w:ascii="Times New Roman" w:hAnsi="Times New Roman"/>
                <w:sz w:val="24"/>
                <w:szCs w:val="24"/>
              </w:rPr>
              <w:t>supply</w:t>
            </w:r>
            <w:proofErr w:type="spellEnd"/>
            <w:r w:rsidRPr="00F16BAE">
              <w:rPr>
                <w:rFonts w:ascii="Times New Roman" w:hAnsi="Times New Roman"/>
                <w:sz w:val="24"/>
                <w:szCs w:val="24"/>
              </w:rPr>
              <w:t xml:space="preserve"> </w:t>
            </w:r>
            <w:proofErr w:type="spellStart"/>
            <w:r w:rsidRPr="00F16BAE">
              <w:rPr>
                <w:rFonts w:ascii="Times New Roman" w:hAnsi="Times New Roman"/>
                <w:sz w:val="24"/>
                <w:szCs w:val="24"/>
              </w:rPr>
              <w:t>rack</w:t>
            </w:r>
            <w:proofErr w:type="spellEnd"/>
            <w:r w:rsidRPr="00F16BAE">
              <w:rPr>
                <w:rFonts w:ascii="Times New Roman" w:hAnsi="Times New Roman"/>
                <w:sz w:val="24"/>
                <w:szCs w:val="24"/>
              </w:rPr>
              <w:t xml:space="preserve"> pxhs010 с высоковольтного генератора </w:t>
            </w:r>
            <w:proofErr w:type="spellStart"/>
            <w:r w:rsidRPr="00F16BAE">
              <w:rPr>
                <w:rFonts w:ascii="Times New Roman" w:hAnsi="Times New Roman"/>
                <w:sz w:val="24"/>
                <w:szCs w:val="24"/>
              </w:rPr>
              <w:t>Pixel</w:t>
            </w:r>
            <w:proofErr w:type="spellEnd"/>
            <w:r w:rsidRPr="00F16BAE">
              <w:rPr>
                <w:rFonts w:ascii="Times New Roman" w:hAnsi="Times New Roman"/>
                <w:sz w:val="24"/>
                <w:szCs w:val="24"/>
              </w:rPr>
              <w:t xml:space="preserve"> HF</w:t>
            </w:r>
          </w:p>
        </w:tc>
        <w:tc>
          <w:tcPr>
            <w:tcW w:w="1561"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F16BAE" w:rsidRPr="00827795" w:rsidRDefault="00F16BAE" w:rsidP="009A5CFB">
            <w:pPr>
              <w:spacing w:after="0" w:line="360" w:lineRule="exact"/>
              <w:ind w:firstLine="709"/>
              <w:rPr>
                <w:rFonts w:ascii="Times New Roman" w:hAnsi="Times New Roman"/>
                <w:sz w:val="24"/>
                <w:szCs w:val="24"/>
              </w:rPr>
            </w:pPr>
          </w:p>
        </w:tc>
      </w:tr>
      <w:tr w:rsidR="00F16BAE" w:rsidRPr="00827795" w:rsidTr="00483B8E">
        <w:trPr>
          <w:trHeight w:val="478"/>
        </w:trPr>
        <w:tc>
          <w:tcPr>
            <w:tcW w:w="577" w:type="dxa"/>
            <w:vMerge/>
            <w:tcBorders>
              <w:left w:val="single" w:sz="8" w:space="0" w:color="000000"/>
              <w:right w:val="single" w:sz="8" w:space="0" w:color="000000"/>
            </w:tcBorders>
            <w:hideMark/>
          </w:tcPr>
          <w:p w:rsidR="00F16BAE" w:rsidRDefault="00F16BAE" w:rsidP="00DA192B">
            <w:pPr>
              <w:spacing w:after="0" w:line="360" w:lineRule="exact"/>
              <w:jc w:val="both"/>
              <w:rPr>
                <w:rFonts w:ascii="Times New Roman" w:hAnsi="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F16BAE" w:rsidRPr="00F16BAE" w:rsidRDefault="00F16BAE" w:rsidP="00F16BAE">
            <w:pPr>
              <w:rPr>
                <w:rFonts w:ascii="Times New Roman" w:hAnsi="Times New Roman"/>
                <w:sz w:val="24"/>
                <w:szCs w:val="24"/>
              </w:rPr>
            </w:pPr>
            <w:r w:rsidRPr="00F16BAE">
              <w:rPr>
                <w:rFonts w:ascii="Times New Roman" w:hAnsi="Times New Roman"/>
                <w:sz w:val="24"/>
                <w:szCs w:val="24"/>
              </w:rPr>
              <w:t xml:space="preserve">Восстановление работоспособности системы управления платы </w:t>
            </w:r>
            <w:proofErr w:type="spellStart"/>
            <w:r w:rsidRPr="00F16BAE">
              <w:rPr>
                <w:rFonts w:ascii="Times New Roman" w:hAnsi="Times New Roman"/>
                <w:sz w:val="24"/>
                <w:szCs w:val="24"/>
              </w:rPr>
              <w:t>power</w:t>
            </w:r>
            <w:proofErr w:type="spellEnd"/>
            <w:r w:rsidRPr="00F16BAE">
              <w:rPr>
                <w:rFonts w:ascii="Times New Roman" w:hAnsi="Times New Roman"/>
                <w:sz w:val="24"/>
                <w:szCs w:val="24"/>
              </w:rPr>
              <w:t xml:space="preserve"> </w:t>
            </w:r>
            <w:proofErr w:type="spellStart"/>
            <w:r w:rsidRPr="00F16BAE">
              <w:rPr>
                <w:rFonts w:ascii="Times New Roman" w:hAnsi="Times New Roman"/>
                <w:sz w:val="24"/>
                <w:szCs w:val="24"/>
              </w:rPr>
              <w:t>supply</w:t>
            </w:r>
            <w:proofErr w:type="spellEnd"/>
            <w:r w:rsidRPr="00F16BAE">
              <w:rPr>
                <w:rFonts w:ascii="Times New Roman" w:hAnsi="Times New Roman"/>
                <w:sz w:val="24"/>
                <w:szCs w:val="24"/>
              </w:rPr>
              <w:t xml:space="preserve"> </w:t>
            </w:r>
            <w:proofErr w:type="spellStart"/>
            <w:r w:rsidRPr="00F16BAE">
              <w:rPr>
                <w:rFonts w:ascii="Times New Roman" w:hAnsi="Times New Roman"/>
                <w:sz w:val="24"/>
                <w:szCs w:val="24"/>
              </w:rPr>
              <w:t>rack</w:t>
            </w:r>
            <w:proofErr w:type="spellEnd"/>
            <w:r w:rsidRPr="00F16BAE">
              <w:rPr>
                <w:rFonts w:ascii="Times New Roman" w:hAnsi="Times New Roman"/>
                <w:sz w:val="24"/>
                <w:szCs w:val="24"/>
              </w:rPr>
              <w:t xml:space="preserve"> pxhs010 высоковольтного генератора </w:t>
            </w:r>
            <w:proofErr w:type="spellStart"/>
            <w:r w:rsidRPr="00F16BAE">
              <w:rPr>
                <w:rFonts w:ascii="Times New Roman" w:hAnsi="Times New Roman"/>
                <w:sz w:val="24"/>
                <w:szCs w:val="24"/>
              </w:rPr>
              <w:t>Pixel</w:t>
            </w:r>
            <w:proofErr w:type="spellEnd"/>
            <w:r w:rsidRPr="00F16BAE">
              <w:rPr>
                <w:rFonts w:ascii="Times New Roman" w:hAnsi="Times New Roman"/>
                <w:sz w:val="24"/>
                <w:szCs w:val="24"/>
              </w:rPr>
              <w:t xml:space="preserve"> HF</w:t>
            </w:r>
          </w:p>
        </w:tc>
        <w:tc>
          <w:tcPr>
            <w:tcW w:w="1561"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F16BAE" w:rsidRPr="00827795" w:rsidRDefault="00F16BAE" w:rsidP="009A5CFB">
            <w:pPr>
              <w:spacing w:after="0" w:line="360" w:lineRule="exact"/>
              <w:ind w:firstLine="709"/>
              <w:rPr>
                <w:rFonts w:ascii="Times New Roman" w:hAnsi="Times New Roman"/>
                <w:sz w:val="24"/>
                <w:szCs w:val="24"/>
              </w:rPr>
            </w:pPr>
          </w:p>
        </w:tc>
      </w:tr>
      <w:tr w:rsidR="00F16BAE" w:rsidRPr="00827795" w:rsidTr="00483B8E">
        <w:trPr>
          <w:trHeight w:val="478"/>
        </w:trPr>
        <w:tc>
          <w:tcPr>
            <w:tcW w:w="577" w:type="dxa"/>
            <w:vMerge/>
            <w:tcBorders>
              <w:left w:val="single" w:sz="8" w:space="0" w:color="000000"/>
              <w:right w:val="single" w:sz="8" w:space="0" w:color="000000"/>
            </w:tcBorders>
            <w:hideMark/>
          </w:tcPr>
          <w:p w:rsidR="00F16BAE" w:rsidRDefault="00F16BAE" w:rsidP="00DA192B">
            <w:pPr>
              <w:spacing w:after="0" w:line="360" w:lineRule="exact"/>
              <w:jc w:val="both"/>
              <w:rPr>
                <w:rFonts w:ascii="Times New Roman" w:hAnsi="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F16BAE" w:rsidRPr="00F16BAE" w:rsidRDefault="00F16BAE" w:rsidP="00F16BAE">
            <w:pPr>
              <w:rPr>
                <w:rFonts w:ascii="Times New Roman" w:hAnsi="Times New Roman"/>
                <w:sz w:val="24"/>
                <w:szCs w:val="24"/>
              </w:rPr>
            </w:pPr>
            <w:r w:rsidRPr="00F16BAE">
              <w:rPr>
                <w:rFonts w:ascii="Times New Roman" w:hAnsi="Times New Roman"/>
                <w:sz w:val="24"/>
                <w:szCs w:val="24"/>
              </w:rPr>
              <w:t xml:space="preserve">Установка  платы </w:t>
            </w:r>
            <w:proofErr w:type="spellStart"/>
            <w:r w:rsidRPr="00F16BAE">
              <w:rPr>
                <w:rFonts w:ascii="Times New Roman" w:hAnsi="Times New Roman"/>
                <w:sz w:val="24"/>
                <w:szCs w:val="24"/>
              </w:rPr>
              <w:t>power</w:t>
            </w:r>
            <w:proofErr w:type="spellEnd"/>
            <w:r w:rsidRPr="00F16BAE">
              <w:rPr>
                <w:rFonts w:ascii="Times New Roman" w:hAnsi="Times New Roman"/>
                <w:sz w:val="24"/>
                <w:szCs w:val="24"/>
              </w:rPr>
              <w:t xml:space="preserve"> </w:t>
            </w:r>
            <w:proofErr w:type="spellStart"/>
            <w:r w:rsidRPr="00F16BAE">
              <w:rPr>
                <w:rFonts w:ascii="Times New Roman" w:hAnsi="Times New Roman"/>
                <w:sz w:val="24"/>
                <w:szCs w:val="24"/>
              </w:rPr>
              <w:t>supply</w:t>
            </w:r>
            <w:proofErr w:type="spellEnd"/>
            <w:r w:rsidRPr="00F16BAE">
              <w:rPr>
                <w:rFonts w:ascii="Times New Roman" w:hAnsi="Times New Roman"/>
                <w:sz w:val="24"/>
                <w:szCs w:val="24"/>
              </w:rPr>
              <w:t xml:space="preserve"> </w:t>
            </w:r>
            <w:proofErr w:type="spellStart"/>
            <w:r w:rsidRPr="00F16BAE">
              <w:rPr>
                <w:rFonts w:ascii="Times New Roman" w:hAnsi="Times New Roman"/>
                <w:sz w:val="24"/>
                <w:szCs w:val="24"/>
              </w:rPr>
              <w:t>rack</w:t>
            </w:r>
            <w:proofErr w:type="spellEnd"/>
            <w:r w:rsidRPr="00F16BAE">
              <w:rPr>
                <w:rFonts w:ascii="Times New Roman" w:hAnsi="Times New Roman"/>
                <w:sz w:val="24"/>
                <w:szCs w:val="24"/>
              </w:rPr>
              <w:t xml:space="preserve"> pxhs010 в  высоковольтный генератор </w:t>
            </w:r>
            <w:proofErr w:type="spellStart"/>
            <w:r w:rsidRPr="00F16BAE">
              <w:rPr>
                <w:rFonts w:ascii="Times New Roman" w:hAnsi="Times New Roman"/>
                <w:sz w:val="24"/>
                <w:szCs w:val="24"/>
              </w:rPr>
              <w:t>Pixel</w:t>
            </w:r>
            <w:proofErr w:type="spellEnd"/>
            <w:r w:rsidRPr="00F16BAE">
              <w:rPr>
                <w:rFonts w:ascii="Times New Roman" w:hAnsi="Times New Roman"/>
                <w:sz w:val="24"/>
                <w:szCs w:val="24"/>
              </w:rPr>
              <w:t xml:space="preserve"> HF</w:t>
            </w:r>
          </w:p>
        </w:tc>
        <w:tc>
          <w:tcPr>
            <w:tcW w:w="1561"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F16BAE" w:rsidRPr="00827795" w:rsidRDefault="00F16BAE" w:rsidP="009A5CFB">
            <w:pPr>
              <w:spacing w:after="0" w:line="360" w:lineRule="exact"/>
              <w:ind w:firstLine="709"/>
              <w:rPr>
                <w:rFonts w:ascii="Times New Roman" w:hAnsi="Times New Roman"/>
                <w:sz w:val="24"/>
                <w:szCs w:val="24"/>
              </w:rPr>
            </w:pPr>
          </w:p>
        </w:tc>
      </w:tr>
      <w:tr w:rsidR="00F16BAE" w:rsidRPr="00827795" w:rsidTr="00483B8E">
        <w:trPr>
          <w:trHeight w:val="478"/>
        </w:trPr>
        <w:tc>
          <w:tcPr>
            <w:tcW w:w="577" w:type="dxa"/>
            <w:vMerge/>
            <w:tcBorders>
              <w:left w:val="single" w:sz="8" w:space="0" w:color="000000"/>
              <w:bottom w:val="single" w:sz="8" w:space="0" w:color="000000"/>
              <w:right w:val="single" w:sz="8" w:space="0" w:color="000000"/>
            </w:tcBorders>
            <w:hideMark/>
          </w:tcPr>
          <w:p w:rsidR="00F16BAE" w:rsidRDefault="00F16BAE" w:rsidP="00DA192B">
            <w:pPr>
              <w:spacing w:after="0" w:line="360" w:lineRule="exact"/>
              <w:jc w:val="both"/>
              <w:rPr>
                <w:rFonts w:ascii="Times New Roman" w:hAnsi="Times New Roman"/>
                <w:sz w:val="24"/>
                <w:szCs w:val="24"/>
              </w:rPr>
            </w:pPr>
          </w:p>
        </w:tc>
        <w:tc>
          <w:tcPr>
            <w:tcW w:w="7938" w:type="dxa"/>
            <w:tcBorders>
              <w:top w:val="single" w:sz="8" w:space="0" w:color="000000"/>
              <w:left w:val="single" w:sz="8" w:space="0" w:color="000000"/>
              <w:bottom w:val="single" w:sz="8" w:space="0" w:color="000000"/>
              <w:right w:val="single" w:sz="8" w:space="0" w:color="000000"/>
            </w:tcBorders>
            <w:vAlign w:val="center"/>
            <w:hideMark/>
          </w:tcPr>
          <w:p w:rsidR="00F16BAE" w:rsidRPr="00F16BAE" w:rsidRDefault="00F16BAE" w:rsidP="00F16BAE">
            <w:pPr>
              <w:rPr>
                <w:rFonts w:ascii="Times New Roman" w:hAnsi="Times New Roman"/>
                <w:sz w:val="24"/>
                <w:szCs w:val="24"/>
              </w:rPr>
            </w:pPr>
            <w:r w:rsidRPr="00F16BAE">
              <w:rPr>
                <w:rFonts w:ascii="Times New Roman" w:hAnsi="Times New Roman"/>
                <w:sz w:val="24"/>
                <w:szCs w:val="24"/>
              </w:rPr>
              <w:t>Проведение функциональных тестов, проверка работоспособности</w:t>
            </w:r>
          </w:p>
        </w:tc>
        <w:tc>
          <w:tcPr>
            <w:tcW w:w="1561"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133"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559"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355" w:type="dxa"/>
            <w:vMerge/>
            <w:tcBorders>
              <w:left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c>
          <w:tcPr>
            <w:tcW w:w="1751" w:type="dxa"/>
            <w:vMerge/>
            <w:tcBorders>
              <w:left w:val="single" w:sz="8" w:space="0" w:color="000000"/>
              <w:right w:val="single" w:sz="8" w:space="0" w:color="000000"/>
            </w:tcBorders>
            <w:hideMark/>
          </w:tcPr>
          <w:p w:rsidR="00F16BAE" w:rsidRPr="00827795" w:rsidRDefault="00F16BAE" w:rsidP="009A5CFB">
            <w:pPr>
              <w:spacing w:after="0" w:line="360" w:lineRule="exact"/>
              <w:ind w:firstLine="709"/>
              <w:rPr>
                <w:rFonts w:ascii="Times New Roman" w:hAnsi="Times New Roman"/>
                <w:sz w:val="24"/>
                <w:szCs w:val="24"/>
              </w:rPr>
            </w:pPr>
          </w:p>
        </w:tc>
      </w:tr>
      <w:tr w:rsidR="00F16BAE" w:rsidRPr="00827795" w:rsidTr="009A5CFB">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jc w:val="both"/>
              <w:rPr>
                <w:rFonts w:ascii="Times New Roman" w:hAnsi="Times New Roman"/>
                <w:sz w:val="24"/>
                <w:szCs w:val="24"/>
              </w:rPr>
            </w:pPr>
            <w:r w:rsidRPr="00827795">
              <w:rPr>
                <w:rFonts w:ascii="Times New Roman" w:hAnsi="Times New Roman"/>
                <w:sz w:val="24"/>
                <w:szCs w:val="24"/>
              </w:rPr>
              <w:t>Итого:</w:t>
            </w:r>
          </w:p>
        </w:tc>
        <w:tc>
          <w:tcPr>
            <w:tcW w:w="7938"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tcBorders>
              <w:left w:val="single" w:sz="8" w:space="0" w:color="000000"/>
              <w:right w:val="single" w:sz="8" w:space="0" w:color="000000"/>
            </w:tcBorders>
            <w:hideMark/>
          </w:tcPr>
          <w:p w:rsidR="00F16BAE" w:rsidRPr="00827795" w:rsidRDefault="00F16BAE" w:rsidP="009A5CFB">
            <w:pPr>
              <w:spacing w:after="0" w:line="360" w:lineRule="exact"/>
              <w:ind w:firstLine="709"/>
              <w:rPr>
                <w:rFonts w:ascii="Times New Roman" w:hAnsi="Times New Roman"/>
                <w:sz w:val="24"/>
                <w:szCs w:val="24"/>
              </w:rPr>
            </w:pPr>
          </w:p>
        </w:tc>
      </w:tr>
      <w:tr w:rsidR="00F16BAE" w:rsidRPr="00827795" w:rsidTr="009A5CFB">
        <w:trPr>
          <w:trHeight w:val="270"/>
        </w:trPr>
        <w:tc>
          <w:tcPr>
            <w:tcW w:w="577"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7938"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61"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133"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559"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355" w:type="dxa"/>
            <w:tcBorders>
              <w:top w:val="single" w:sz="8" w:space="0" w:color="000000"/>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1751" w:type="dxa"/>
            <w:vMerge/>
            <w:tcBorders>
              <w:left w:val="single" w:sz="8" w:space="0" w:color="000000"/>
              <w:bottom w:val="single" w:sz="8" w:space="0" w:color="000000"/>
              <w:right w:val="single" w:sz="8" w:space="0" w:color="000000"/>
            </w:tcBorders>
            <w:hideMark/>
          </w:tcPr>
          <w:p w:rsidR="00F16BAE" w:rsidRPr="00827795" w:rsidRDefault="00F16BAE" w:rsidP="00DA192B">
            <w:pPr>
              <w:spacing w:after="0" w:line="360" w:lineRule="exact"/>
              <w:ind w:firstLine="709"/>
              <w:rPr>
                <w:rFonts w:ascii="Times New Roman" w:hAnsi="Times New Roman"/>
                <w:sz w:val="24"/>
                <w:szCs w:val="24"/>
              </w:rPr>
            </w:pPr>
          </w:p>
        </w:tc>
      </w:tr>
    </w:tbl>
    <w:p w:rsidR="00001DEB" w:rsidRDefault="00001DEB" w:rsidP="00E36AC7">
      <w:pPr>
        <w:pStyle w:val="1"/>
        <w:spacing w:before="0" w:after="0" w:line="320" w:lineRule="exact"/>
        <w:ind w:left="1702"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827795" w:rsidRPr="00827795" w:rsidRDefault="00827795" w:rsidP="00D855AD">
            <w:pPr>
              <w:spacing w:after="0" w:line="320" w:lineRule="exact"/>
              <w:ind w:firstLine="709"/>
              <w:jc w:val="both"/>
              <w:rPr>
                <w:rFonts w:ascii="Times New Roman" w:hAnsi="Times New Roman"/>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827795" w:rsidRPr="00827795" w:rsidRDefault="00827795" w:rsidP="00D855AD">
            <w:pPr>
              <w:spacing w:after="0" w:line="320" w:lineRule="exact"/>
              <w:ind w:firstLine="709"/>
              <w:jc w:val="both"/>
              <w:rPr>
                <w:rFonts w:ascii="Times New Roman" w:hAnsi="Times New Roman"/>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b/>
                <w:bCs/>
              </w:rPr>
            </w:pP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b/>
                <w:bCs/>
              </w:rPr>
            </w:pPr>
          </w:p>
          <w:p w:rsidR="00827795" w:rsidRPr="00827795" w:rsidRDefault="00827795" w:rsidP="00D855AD">
            <w:pPr>
              <w:spacing w:after="0" w:line="320" w:lineRule="exact"/>
              <w:ind w:firstLine="709"/>
              <w:jc w:val="both"/>
              <w:rPr>
                <w:rFonts w:ascii="Times New Roman" w:hAnsi="Times New Roman"/>
                <w:b/>
                <w:bCs/>
              </w:rPr>
            </w:pPr>
          </w:p>
        </w:tc>
      </w:tr>
      <w:tr w:rsidR="00827795" w:rsidRPr="00827795" w:rsidTr="00D855AD">
        <w:tc>
          <w:tcPr>
            <w:tcW w:w="4375"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w:t>
            </w:r>
            <w:proofErr w:type="spellStart"/>
            <w:r w:rsidRPr="00827795">
              <w:rPr>
                <w:rFonts w:ascii="Times New Roman" w:hAnsi="Times New Roman"/>
              </w:rPr>
              <w:t>Гейдешман</w:t>
            </w:r>
            <w:proofErr w:type="spellEnd"/>
            <w:r w:rsidRPr="00827795">
              <w:rPr>
                <w:rFonts w:ascii="Times New Roman" w:hAnsi="Times New Roman"/>
              </w:rPr>
              <w:t xml:space="preserve"> Е.С. /</w:t>
            </w:r>
          </w:p>
        </w:tc>
        <w:tc>
          <w:tcPr>
            <w:tcW w:w="587" w:type="dxa"/>
          </w:tcPr>
          <w:p w:rsidR="00827795" w:rsidRPr="00827795" w:rsidRDefault="00827795" w:rsidP="00D855AD">
            <w:pPr>
              <w:spacing w:after="0" w:line="320" w:lineRule="exact"/>
              <w:ind w:firstLine="709"/>
              <w:jc w:val="both"/>
              <w:rPr>
                <w:rFonts w:ascii="Times New Roman" w:hAnsi="Times New Roman"/>
                <w:b/>
                <w:bCs/>
              </w:rPr>
            </w:pPr>
          </w:p>
        </w:tc>
        <w:tc>
          <w:tcPr>
            <w:tcW w:w="4747" w:type="dxa"/>
          </w:tcPr>
          <w:p w:rsidR="00827795" w:rsidRPr="00827795" w:rsidRDefault="00827795"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827795" w:rsidRPr="00827795" w:rsidRDefault="00827795" w:rsidP="00827795">
      <w:pPr>
        <w:sectPr w:rsidR="00827795" w:rsidRPr="00827795" w:rsidSect="00827795">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25" w:rsidRDefault="00001325" w:rsidP="00E36AC7">
      <w:pPr>
        <w:spacing w:after="0" w:line="240" w:lineRule="auto"/>
      </w:pPr>
      <w:r>
        <w:separator/>
      </w:r>
    </w:p>
  </w:endnote>
  <w:endnote w:type="continuationSeparator" w:id="0">
    <w:p w:rsidR="00001325" w:rsidRDefault="00001325"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25" w:rsidRDefault="00001325" w:rsidP="00E36AC7">
      <w:pPr>
        <w:spacing w:after="0" w:line="240" w:lineRule="auto"/>
      </w:pPr>
      <w:r>
        <w:separator/>
      </w:r>
    </w:p>
  </w:footnote>
  <w:footnote w:type="continuationSeparator" w:id="0">
    <w:p w:rsidR="00001325" w:rsidRDefault="00001325"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B265A5">
    <w:pPr>
      <w:pStyle w:val="a9"/>
      <w:jc w:val="center"/>
    </w:pPr>
    <w:fldSimple w:instr=" PAGE   \* MERGEFORMAT ">
      <w:r w:rsidR="00F16BAE">
        <w:rPr>
          <w:noProof/>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97B44"/>
    <w:rsid w:val="000B6F6A"/>
    <w:rsid w:val="00111155"/>
    <w:rsid w:val="001255D0"/>
    <w:rsid w:val="001A0E5E"/>
    <w:rsid w:val="001D5D36"/>
    <w:rsid w:val="001E22DD"/>
    <w:rsid w:val="002512AE"/>
    <w:rsid w:val="00277F13"/>
    <w:rsid w:val="00295167"/>
    <w:rsid w:val="002B030F"/>
    <w:rsid w:val="002D2D43"/>
    <w:rsid w:val="002F12F8"/>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76F63"/>
    <w:rsid w:val="00682EA2"/>
    <w:rsid w:val="0069477C"/>
    <w:rsid w:val="006B7D48"/>
    <w:rsid w:val="006C5C3D"/>
    <w:rsid w:val="00711030"/>
    <w:rsid w:val="007209E0"/>
    <w:rsid w:val="007346B7"/>
    <w:rsid w:val="007772B8"/>
    <w:rsid w:val="007B7ACB"/>
    <w:rsid w:val="007D6901"/>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265A5"/>
    <w:rsid w:val="00B80CEA"/>
    <w:rsid w:val="00BC2572"/>
    <w:rsid w:val="00BF2370"/>
    <w:rsid w:val="00C11158"/>
    <w:rsid w:val="00C25B49"/>
    <w:rsid w:val="00C27EA7"/>
    <w:rsid w:val="00C64219"/>
    <w:rsid w:val="00CA7C75"/>
    <w:rsid w:val="00CD243A"/>
    <w:rsid w:val="00CE158C"/>
    <w:rsid w:val="00D042D6"/>
    <w:rsid w:val="00D1651E"/>
    <w:rsid w:val="00D239BB"/>
    <w:rsid w:val="00D44864"/>
    <w:rsid w:val="00D8250D"/>
    <w:rsid w:val="00D97056"/>
    <w:rsid w:val="00DA583A"/>
    <w:rsid w:val="00DB1904"/>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19</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24</cp:revision>
  <dcterms:created xsi:type="dcterms:W3CDTF">2022-06-24T10:01:00Z</dcterms:created>
  <dcterms:modified xsi:type="dcterms:W3CDTF">2022-11-24T12:28:00Z</dcterms:modified>
</cp:coreProperties>
</file>